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A1A" w:rsidRDefault="00727717" w:rsidP="00D7743B">
      <w:pPr>
        <w:pStyle w:val="2"/>
        <w:shd w:val="clear" w:color="auto" w:fill="auto"/>
        <w:spacing w:line="240" w:lineRule="auto"/>
        <w:ind w:firstLine="0"/>
        <w:rPr>
          <w:rStyle w:val="1"/>
          <w:b/>
        </w:rPr>
      </w:pPr>
      <w:r w:rsidRPr="00D7743B">
        <w:rPr>
          <w:rStyle w:val="1"/>
          <w:b/>
        </w:rPr>
        <w:t>ПОРЯДОК И УСЛОВИЯ</w:t>
      </w:r>
    </w:p>
    <w:p w:rsidR="00CF78AF" w:rsidRPr="00D7743B" w:rsidRDefault="00BB4682" w:rsidP="00D7743B">
      <w:pPr>
        <w:pStyle w:val="2"/>
        <w:shd w:val="clear" w:color="auto" w:fill="auto"/>
        <w:spacing w:line="240" w:lineRule="auto"/>
        <w:ind w:firstLine="0"/>
        <w:rPr>
          <w:b/>
        </w:rPr>
      </w:pPr>
      <w:r>
        <w:rPr>
          <w:rStyle w:val="1"/>
          <w:b/>
        </w:rPr>
        <w:t xml:space="preserve"> </w:t>
      </w:r>
      <w:r w:rsidR="00727717" w:rsidRPr="00D7743B">
        <w:rPr>
          <w:rStyle w:val="1"/>
          <w:b/>
        </w:rPr>
        <w:t>оказания медицинской помощи по Территориальной программе государ</w:t>
      </w:r>
      <w:r w:rsidR="00727717" w:rsidRPr="00D7743B">
        <w:rPr>
          <w:rStyle w:val="1"/>
          <w:b/>
        </w:rPr>
        <w:softHyphen/>
        <w:t>ственных гарантий бесплатного оказания гражданам медицинской помощи на территории Ставропольского края, включая территориальную программу обязател</w:t>
      </w:r>
      <w:r w:rsidR="00E23502">
        <w:rPr>
          <w:rStyle w:val="1"/>
          <w:b/>
        </w:rPr>
        <w:t>ьного медицин</w:t>
      </w:r>
      <w:r w:rsidR="00E23502">
        <w:rPr>
          <w:rStyle w:val="1"/>
          <w:b/>
        </w:rPr>
        <w:softHyphen/>
        <w:t>ского страхования.</w:t>
      </w:r>
      <w:bookmarkStart w:id="0" w:name="_GoBack"/>
      <w:bookmarkEnd w:id="0"/>
    </w:p>
    <w:p w:rsidR="00D7743B" w:rsidRPr="00D7743B" w:rsidRDefault="00D7743B" w:rsidP="00D7743B">
      <w:pPr>
        <w:pStyle w:val="2"/>
        <w:shd w:val="clear" w:color="auto" w:fill="auto"/>
        <w:tabs>
          <w:tab w:val="left" w:pos="426"/>
        </w:tabs>
        <w:spacing w:line="270" w:lineRule="exact"/>
        <w:ind w:firstLine="0"/>
        <w:jc w:val="both"/>
        <w:rPr>
          <w:rStyle w:val="1"/>
          <w:b/>
          <w:i/>
        </w:rPr>
      </w:pPr>
    </w:p>
    <w:p w:rsidR="00CF78AF" w:rsidRPr="00D7743B" w:rsidRDefault="00727717" w:rsidP="00D7743B">
      <w:pPr>
        <w:pStyle w:val="2"/>
        <w:numPr>
          <w:ilvl w:val="0"/>
          <w:numId w:val="1"/>
        </w:numPr>
        <w:shd w:val="clear" w:color="auto" w:fill="auto"/>
        <w:tabs>
          <w:tab w:val="left" w:pos="709"/>
        </w:tabs>
        <w:spacing w:before="120" w:after="120" w:line="270" w:lineRule="exact"/>
        <w:ind w:firstLine="425"/>
        <w:rPr>
          <w:b/>
          <w:i/>
        </w:rPr>
      </w:pPr>
      <w:r w:rsidRPr="00D7743B">
        <w:rPr>
          <w:rStyle w:val="1"/>
          <w:b/>
          <w:i/>
        </w:rPr>
        <w:t>Общие положения</w:t>
      </w:r>
    </w:p>
    <w:p w:rsidR="00CF78AF" w:rsidRDefault="00727717" w:rsidP="00E23502">
      <w:pPr>
        <w:pStyle w:val="2"/>
        <w:shd w:val="clear" w:color="auto" w:fill="auto"/>
        <w:tabs>
          <w:tab w:val="left" w:pos="1060"/>
        </w:tabs>
        <w:spacing w:line="322" w:lineRule="exact"/>
        <w:ind w:firstLine="0"/>
        <w:jc w:val="both"/>
      </w:pPr>
      <w:r>
        <w:rPr>
          <w:rStyle w:val="1"/>
        </w:rPr>
        <w:t>Оказание медицинской помощи гражданам на территории Ставро</w:t>
      </w:r>
      <w:r w:rsidR="00F55387">
        <w:rPr>
          <w:rStyle w:val="1"/>
        </w:rPr>
        <w:t>п</w:t>
      </w:r>
      <w:r>
        <w:rPr>
          <w:rStyle w:val="1"/>
        </w:rPr>
        <w:t>ольского края в рамках Территориальной программы государственных га</w:t>
      </w:r>
      <w:r>
        <w:rPr>
          <w:rStyle w:val="1"/>
        </w:rPr>
        <w:softHyphen/>
        <w:t>рантий бесплатного оказания гражданам медицинской помощи на террито</w:t>
      </w:r>
      <w:r>
        <w:rPr>
          <w:rStyle w:val="1"/>
        </w:rPr>
        <w:softHyphen/>
        <w:t>рии Ставропольского края, включая территориальную программу обязательного медицинского страхования (далее - Территориальная программа ОМС), осуществ</w:t>
      </w:r>
      <w:r>
        <w:rPr>
          <w:rStyle w:val="1"/>
        </w:rPr>
        <w:softHyphen/>
        <w:t>ляется медицинскими организациями Ставропольского края, включенными в перечень медицинских организаций Ставропольского края, участвующих в реализации Территориальной программы, в том числе Территориальной программы ОМС, являющийся приложением 5 к Территориальной програм</w:t>
      </w:r>
      <w:r>
        <w:rPr>
          <w:rStyle w:val="1"/>
        </w:rPr>
        <w:softHyphen/>
        <w:t>ме (далее - медицинские организации Ставропольского края), по видам работ (услуг), определенным лицензией на осуществление медицинской деятель</w:t>
      </w:r>
      <w:r>
        <w:rPr>
          <w:rStyle w:val="1"/>
        </w:rPr>
        <w:softHyphen/>
        <w:t>ности.</w:t>
      </w:r>
    </w:p>
    <w:p w:rsidR="00CF78AF" w:rsidRDefault="00727717" w:rsidP="00F55387">
      <w:pPr>
        <w:pStyle w:val="2"/>
        <w:numPr>
          <w:ilvl w:val="0"/>
          <w:numId w:val="2"/>
        </w:numPr>
        <w:shd w:val="clear" w:color="auto" w:fill="auto"/>
        <w:tabs>
          <w:tab w:val="left" w:pos="1060"/>
        </w:tabs>
        <w:spacing w:line="326" w:lineRule="exact"/>
        <w:ind w:firstLine="360"/>
        <w:jc w:val="both"/>
      </w:pPr>
      <w:r>
        <w:rPr>
          <w:rStyle w:val="1"/>
        </w:rPr>
        <w:t>Оказание медицинской помощи в зависимости от состояния здоровья гражданина осуществляется в экстренной, неотложной или плановой форме.</w:t>
      </w:r>
    </w:p>
    <w:p w:rsidR="00CF78AF" w:rsidRDefault="00727717" w:rsidP="00F55387">
      <w:pPr>
        <w:pStyle w:val="2"/>
        <w:shd w:val="clear" w:color="auto" w:fill="auto"/>
        <w:spacing w:line="317" w:lineRule="exact"/>
        <w:ind w:firstLine="360"/>
        <w:jc w:val="both"/>
      </w:pPr>
      <w:r>
        <w:rPr>
          <w:rStyle w:val="1"/>
        </w:rPr>
        <w:t>Медицинская помощь в экстренной форме оказывается медицинской организацией Ставропольского края и медицинским работником гражданину круглосуточно, безотлагательно и бесплатно вне зависимости от наличия у гражданина полиса обязательного медицинского страхования и (или) доку</w:t>
      </w:r>
      <w:r>
        <w:rPr>
          <w:rStyle w:val="1"/>
        </w:rPr>
        <w:softHyphen/>
        <w:t>ментов, удостоверяющих его личность. Отказ в ее оказании не допускается.</w:t>
      </w:r>
    </w:p>
    <w:p w:rsidR="00CF78AF" w:rsidRDefault="00727717" w:rsidP="00F55387">
      <w:pPr>
        <w:pStyle w:val="2"/>
        <w:numPr>
          <w:ilvl w:val="0"/>
          <w:numId w:val="2"/>
        </w:numPr>
        <w:shd w:val="clear" w:color="auto" w:fill="auto"/>
        <w:tabs>
          <w:tab w:val="left" w:pos="1060"/>
        </w:tabs>
        <w:spacing w:line="322" w:lineRule="exact"/>
        <w:ind w:firstLine="360"/>
        <w:jc w:val="both"/>
        <w:sectPr w:rsidR="00CF78AF" w:rsidSect="00D7743B">
          <w:type w:val="continuous"/>
          <w:pgSz w:w="11909" w:h="16834"/>
          <w:pgMar w:top="426" w:right="427" w:bottom="736" w:left="1274" w:header="0" w:footer="3" w:gutter="0"/>
          <w:pgNumType w:start="3"/>
          <w:cols w:space="720"/>
          <w:noEndnote/>
          <w:docGrid w:linePitch="360"/>
        </w:sectPr>
      </w:pPr>
      <w:r>
        <w:rPr>
          <w:rStyle w:val="1"/>
        </w:rPr>
        <w:t>Медицинская помощь оказывается медицинскими организациями Ставропольского края в соответствии с порядками оказания медицинской помощи и на основе стандартов медицинской помощи, устанавливаемыми федеральным органом исполнительной власти, осуществляющим функции по выработке и реализации государственной политики и нормативно-правовому</w:t>
      </w:r>
    </w:p>
    <w:p w:rsidR="00CF78AF" w:rsidRDefault="00727717" w:rsidP="00F55387">
      <w:pPr>
        <w:pStyle w:val="2"/>
        <w:shd w:val="clear" w:color="auto" w:fill="auto"/>
        <w:spacing w:line="307" w:lineRule="exact"/>
        <w:ind w:firstLine="0"/>
        <w:jc w:val="both"/>
      </w:pPr>
      <w:r>
        <w:rPr>
          <w:rStyle w:val="1"/>
        </w:rPr>
        <w:lastRenderedPageBreak/>
        <w:t>регулированию в сфере здравоохранения (далее - федеральный орган испол</w:t>
      </w:r>
      <w:r>
        <w:rPr>
          <w:rStyle w:val="1"/>
        </w:rPr>
        <w:softHyphen/>
        <w:t>нительной власти).</w:t>
      </w:r>
    </w:p>
    <w:p w:rsidR="00CF78AF" w:rsidRDefault="00727717" w:rsidP="00F55387">
      <w:pPr>
        <w:pStyle w:val="2"/>
        <w:numPr>
          <w:ilvl w:val="0"/>
          <w:numId w:val="2"/>
        </w:numPr>
        <w:shd w:val="clear" w:color="auto" w:fill="auto"/>
        <w:tabs>
          <w:tab w:val="left" w:pos="1042"/>
        </w:tabs>
        <w:spacing w:line="322" w:lineRule="exact"/>
        <w:ind w:firstLine="360"/>
        <w:jc w:val="both"/>
      </w:pPr>
      <w:r>
        <w:rPr>
          <w:rStyle w:val="1"/>
        </w:rPr>
        <w:t>Медицинские организации Ставропольского края обязаны обеспечи</w:t>
      </w:r>
      <w:r>
        <w:rPr>
          <w:rStyle w:val="1"/>
        </w:rPr>
        <w:softHyphen/>
        <w:t>вать этапность и преемственность в оказании медицинской помощи, включая медицинскую реабилитацию и санаторно-курортное лечение.</w:t>
      </w:r>
    </w:p>
    <w:p w:rsidR="00CF78AF" w:rsidRDefault="00727717" w:rsidP="00F55387">
      <w:pPr>
        <w:pStyle w:val="2"/>
        <w:numPr>
          <w:ilvl w:val="0"/>
          <w:numId w:val="2"/>
        </w:numPr>
        <w:shd w:val="clear" w:color="auto" w:fill="auto"/>
        <w:tabs>
          <w:tab w:val="left" w:pos="1042"/>
        </w:tabs>
        <w:spacing w:line="317" w:lineRule="exact"/>
        <w:ind w:firstLine="360"/>
        <w:jc w:val="both"/>
      </w:pPr>
      <w:r>
        <w:rPr>
          <w:rStyle w:val="1"/>
        </w:rPr>
        <w:t>Объем диагностических и лечебных мероприятий для конкретного гражданина определяется лечащим врачом на основе порядков оказания ме</w:t>
      </w:r>
      <w:r>
        <w:rPr>
          <w:rStyle w:val="1"/>
        </w:rPr>
        <w:softHyphen/>
        <w:t>дицинской помощи, стандартов медицинской помощи и клинических реко</w:t>
      </w:r>
      <w:r>
        <w:rPr>
          <w:rStyle w:val="1"/>
        </w:rPr>
        <w:softHyphen/>
        <w:t>мендаций (протоколов лечения) по вопросам оказания медицинской помощи, разрабатываемых и утверждаемых медицинскими профессиональными не</w:t>
      </w:r>
      <w:r>
        <w:rPr>
          <w:rStyle w:val="1"/>
        </w:rPr>
        <w:softHyphen/>
        <w:t>коммерческими организациями. При этом гражданин обязан выполнять назначения лечащего врача и соблюдать правила внутреннего распорядка медицинской организации Ставропольского края.</w:t>
      </w:r>
    </w:p>
    <w:p w:rsidR="00CF78AF" w:rsidRDefault="00727717" w:rsidP="00F55387">
      <w:pPr>
        <w:pStyle w:val="2"/>
        <w:numPr>
          <w:ilvl w:val="0"/>
          <w:numId w:val="2"/>
        </w:numPr>
        <w:shd w:val="clear" w:color="auto" w:fill="auto"/>
        <w:tabs>
          <w:tab w:val="left" w:pos="1042"/>
        </w:tabs>
        <w:spacing w:line="322" w:lineRule="exact"/>
        <w:ind w:firstLine="360"/>
        <w:jc w:val="both"/>
      </w:pPr>
      <w:r>
        <w:rPr>
          <w:rStyle w:val="1"/>
        </w:rPr>
        <w:t>Гражданин имеет право на получение информации в доступной для него форме о состоянии своего здоровья, о медицинской организации Став</w:t>
      </w:r>
      <w:r>
        <w:rPr>
          <w:rStyle w:val="1"/>
        </w:rPr>
        <w:softHyphen/>
        <w:t>ропольского края, об осуществляемой ею медицинской деятельности и о вра</w:t>
      </w:r>
      <w:r>
        <w:rPr>
          <w:rStyle w:val="1"/>
        </w:rPr>
        <w:softHyphen/>
        <w:t>чах, об уровне их образования и квалификации, а также иные права пациента, установленные законодательством Российской Федерации и законодатель</w:t>
      </w:r>
      <w:r>
        <w:rPr>
          <w:rStyle w:val="1"/>
        </w:rPr>
        <w:softHyphen/>
        <w:t>ством Ставропольского края.</w:t>
      </w:r>
    </w:p>
    <w:p w:rsidR="00CF78AF" w:rsidRDefault="00727717" w:rsidP="00F55387">
      <w:pPr>
        <w:pStyle w:val="2"/>
        <w:numPr>
          <w:ilvl w:val="0"/>
          <w:numId w:val="2"/>
        </w:numPr>
        <w:shd w:val="clear" w:color="auto" w:fill="auto"/>
        <w:tabs>
          <w:tab w:val="left" w:pos="1042"/>
        </w:tabs>
        <w:spacing w:line="322" w:lineRule="exact"/>
        <w:ind w:firstLine="360"/>
        <w:jc w:val="both"/>
      </w:pPr>
      <w:r>
        <w:rPr>
          <w:rStyle w:val="1"/>
        </w:rPr>
        <w:t>Медицинская организация Ставропольского края обязана:</w:t>
      </w:r>
    </w:p>
    <w:p w:rsidR="00CF78AF" w:rsidRDefault="00727717" w:rsidP="00F55387">
      <w:pPr>
        <w:pStyle w:val="2"/>
        <w:numPr>
          <w:ilvl w:val="0"/>
          <w:numId w:val="4"/>
        </w:numPr>
        <w:shd w:val="clear" w:color="auto" w:fill="auto"/>
        <w:tabs>
          <w:tab w:val="left" w:pos="1042"/>
        </w:tabs>
        <w:spacing w:line="322" w:lineRule="exact"/>
        <w:ind w:firstLine="360"/>
        <w:jc w:val="both"/>
      </w:pPr>
      <w:r>
        <w:rPr>
          <w:rStyle w:val="1"/>
        </w:rPr>
        <w:lastRenderedPageBreak/>
        <w:t>информировать граждан о возможности и сроках получения меди</w:t>
      </w:r>
      <w:r>
        <w:rPr>
          <w:rStyle w:val="1"/>
        </w:rPr>
        <w:softHyphen/>
        <w:t>цинской помощи в рамках Территориальной программы;</w:t>
      </w:r>
    </w:p>
    <w:p w:rsidR="00CF78AF" w:rsidRDefault="00727717" w:rsidP="00F55387">
      <w:pPr>
        <w:pStyle w:val="2"/>
        <w:numPr>
          <w:ilvl w:val="0"/>
          <w:numId w:val="4"/>
        </w:numPr>
        <w:shd w:val="clear" w:color="auto" w:fill="auto"/>
        <w:tabs>
          <w:tab w:val="left" w:pos="1042"/>
        </w:tabs>
        <w:spacing w:line="322" w:lineRule="exact"/>
        <w:ind w:firstLine="360"/>
        <w:jc w:val="both"/>
      </w:pPr>
      <w:r>
        <w:rPr>
          <w:rStyle w:val="1"/>
        </w:rPr>
        <w:t>предоставлять пациентам полную и достоверную информацию об оказываемой медицинской помощи, в том числе о видах, качестве и об усло</w:t>
      </w:r>
      <w:r>
        <w:rPr>
          <w:rStyle w:val="1"/>
        </w:rPr>
        <w:softHyphen/>
        <w:t>виях предоставления медицинской помощи, эффективности методов лечения, используемых лекарственных препаратах и о медицинских изделиях;</w:t>
      </w:r>
    </w:p>
    <w:p w:rsidR="00CF78AF" w:rsidRDefault="00727717" w:rsidP="00F55387">
      <w:pPr>
        <w:pStyle w:val="2"/>
        <w:numPr>
          <w:ilvl w:val="0"/>
          <w:numId w:val="4"/>
        </w:numPr>
        <w:shd w:val="clear" w:color="auto" w:fill="auto"/>
        <w:tabs>
          <w:tab w:val="left" w:pos="1042"/>
        </w:tabs>
        <w:spacing w:line="322" w:lineRule="exact"/>
        <w:ind w:firstLine="360"/>
        <w:jc w:val="both"/>
      </w:pPr>
      <w:r>
        <w:rPr>
          <w:rStyle w:val="1"/>
        </w:rPr>
        <w:t>информировать граждан в доступной форме, в том числе с использо</w:t>
      </w:r>
      <w:r>
        <w:rPr>
          <w:rStyle w:val="1"/>
        </w:rPr>
        <w:softHyphen/>
        <w:t>ванием информационно-телекоммуникационной сети «Интернет», об осу</w:t>
      </w:r>
      <w:r>
        <w:rPr>
          <w:rStyle w:val="1"/>
        </w:rPr>
        <w:softHyphen/>
        <w:t>ществляемой медицинской деятельности и о медицинских работниках, об уровне их образования и об их квалификации, а также предоставлять иную определяемую федеральным органом исполнительной власти необходимую для проведения независимой оценки качества оказания услуг медицинскими организациями Ставропольского края информацию.</w:t>
      </w:r>
    </w:p>
    <w:p w:rsidR="00CF78AF" w:rsidRPr="00D7743B" w:rsidRDefault="00727717" w:rsidP="00D7743B">
      <w:pPr>
        <w:pStyle w:val="2"/>
        <w:numPr>
          <w:ilvl w:val="0"/>
          <w:numId w:val="1"/>
        </w:numPr>
        <w:shd w:val="clear" w:color="auto" w:fill="auto"/>
        <w:tabs>
          <w:tab w:val="left" w:pos="686"/>
        </w:tabs>
        <w:spacing w:before="120" w:after="120" w:line="270" w:lineRule="exact"/>
        <w:ind w:firstLine="425"/>
        <w:rPr>
          <w:rStyle w:val="1"/>
          <w:b/>
          <w:i/>
        </w:rPr>
      </w:pPr>
      <w:r w:rsidRPr="00D7743B">
        <w:rPr>
          <w:rStyle w:val="1"/>
          <w:b/>
          <w:i/>
        </w:rPr>
        <w:t>Условия предоставления медицинской помощи по Территориальной программе, включая Территориальную программу ОМС</w:t>
      </w:r>
    </w:p>
    <w:p w:rsidR="00CF78AF" w:rsidRDefault="00727717" w:rsidP="00F55387">
      <w:pPr>
        <w:pStyle w:val="2"/>
        <w:numPr>
          <w:ilvl w:val="0"/>
          <w:numId w:val="2"/>
        </w:numPr>
        <w:shd w:val="clear" w:color="auto" w:fill="auto"/>
        <w:tabs>
          <w:tab w:val="left" w:pos="1042"/>
        </w:tabs>
        <w:spacing w:line="322" w:lineRule="exact"/>
        <w:ind w:firstLine="360"/>
        <w:jc w:val="both"/>
      </w:pPr>
      <w:r>
        <w:rPr>
          <w:rStyle w:val="1"/>
        </w:rPr>
        <w:t>Первичная медико-санитарная, в том числе экстренная и неотложная, медицинская помощь предоставляется гражданам в медицинских организа</w:t>
      </w:r>
      <w:r>
        <w:rPr>
          <w:rStyle w:val="1"/>
        </w:rPr>
        <w:softHyphen/>
        <w:t>циях Ставропольского края врачами-терапевтами, врачами-терапевтами участковыми, врачами-педиатрами, врачами-педиатрами участковыми, вра</w:t>
      </w:r>
      <w:r>
        <w:rPr>
          <w:rStyle w:val="1"/>
        </w:rPr>
        <w:softHyphen/>
        <w:t>чами общей практики (семейными врачами), врачами-специалистами, вклю</w:t>
      </w:r>
      <w:r>
        <w:rPr>
          <w:rStyle w:val="1"/>
        </w:rPr>
        <w:softHyphen/>
        <w:t>чая врачей-специалистов медицинских организаций Ставропольского края, оказывающих специализированную, в том числе высокотехнологичную, ме</w:t>
      </w:r>
      <w:r>
        <w:rPr>
          <w:rStyle w:val="1"/>
        </w:rPr>
        <w:softHyphen/>
        <w:t>дицинскую помощь (первичную специализированную медико-санитарную помощь), а также фельдшерами, акушерами и другими медицинскими работ</w:t>
      </w:r>
      <w:r>
        <w:rPr>
          <w:rStyle w:val="1"/>
        </w:rPr>
        <w:softHyphen/>
        <w:t>никами со средним медицинским образованием (первичную доврачебную медико-санитарную помощь).</w:t>
      </w:r>
    </w:p>
    <w:p w:rsidR="00CF78AF" w:rsidRDefault="00727717" w:rsidP="00F55387">
      <w:pPr>
        <w:pStyle w:val="2"/>
        <w:shd w:val="clear" w:color="auto" w:fill="auto"/>
        <w:spacing w:line="322" w:lineRule="exact"/>
        <w:ind w:firstLine="360"/>
        <w:jc w:val="both"/>
      </w:pPr>
      <w:r>
        <w:rPr>
          <w:rStyle w:val="1"/>
        </w:rPr>
        <w:t>В случае невозможности посещения гражданином по состоянию здоро</w:t>
      </w:r>
      <w:r>
        <w:rPr>
          <w:rStyle w:val="1"/>
        </w:rPr>
        <w:softHyphen/>
        <w:t>вья медицинской организации Ставропольского края медицинская помощь в амбулаторных условиях оказывается гражданину на дому при вызове меди</w:t>
      </w:r>
      <w:r>
        <w:rPr>
          <w:rStyle w:val="1"/>
        </w:rPr>
        <w:softHyphen/>
        <w:t>цинского работника по месту фактического нахождения гражданина. Поря</w:t>
      </w:r>
      <w:r>
        <w:rPr>
          <w:rStyle w:val="1"/>
        </w:rPr>
        <w:softHyphen/>
        <w:t>док вызова врача (указание телефонов, по которым регистрируются вызовы врача на дом) регламентируется медицинскими организациями Ставрополь</w:t>
      </w:r>
      <w:r>
        <w:rPr>
          <w:rStyle w:val="1"/>
        </w:rPr>
        <w:softHyphen/>
        <w:t>ского края самостоятельно.</w:t>
      </w:r>
    </w:p>
    <w:p w:rsidR="00CF78AF" w:rsidRDefault="00727717" w:rsidP="00F55387">
      <w:pPr>
        <w:pStyle w:val="2"/>
        <w:shd w:val="clear" w:color="auto" w:fill="auto"/>
        <w:spacing w:line="322" w:lineRule="exact"/>
        <w:ind w:firstLine="360"/>
        <w:jc w:val="both"/>
      </w:pPr>
      <w:r>
        <w:rPr>
          <w:rStyle w:val="1"/>
        </w:rPr>
        <w:t>В рамках оказания первичной медико-санитарной помощи за счет средств бюджета Ставропольского края осуществляется транспортировка па</w:t>
      </w:r>
      <w:r>
        <w:rPr>
          <w:rStyle w:val="1"/>
        </w:rPr>
        <w:softHyphen/>
        <w:t>циентов, страдающих хронической почечной недостаточностью от места их фактического проживания до места получения медицинской помощи мето</w:t>
      </w:r>
      <w:r>
        <w:rPr>
          <w:rStyle w:val="1"/>
        </w:rPr>
        <w:softHyphen/>
        <w:t>дом заместительной почечной терапии и обратно.</w:t>
      </w:r>
    </w:p>
    <w:p w:rsidR="00CF78AF" w:rsidRDefault="00727717" w:rsidP="00F55387">
      <w:pPr>
        <w:pStyle w:val="2"/>
        <w:numPr>
          <w:ilvl w:val="0"/>
          <w:numId w:val="2"/>
        </w:numPr>
        <w:shd w:val="clear" w:color="auto" w:fill="auto"/>
        <w:tabs>
          <w:tab w:val="left" w:pos="1122"/>
        </w:tabs>
        <w:spacing w:line="322" w:lineRule="exact"/>
        <w:ind w:firstLine="360"/>
        <w:jc w:val="both"/>
      </w:pPr>
      <w:r>
        <w:rPr>
          <w:rStyle w:val="1"/>
        </w:rPr>
        <w:t>Оказание первичной специализированной медико-санитарной помо</w:t>
      </w:r>
      <w:r>
        <w:rPr>
          <w:rStyle w:val="1"/>
        </w:rPr>
        <w:softHyphen/>
        <w:t>щи осуществляется:</w:t>
      </w:r>
    </w:p>
    <w:p w:rsidR="00CF78AF" w:rsidRDefault="00727717" w:rsidP="00F55387">
      <w:pPr>
        <w:pStyle w:val="2"/>
        <w:shd w:val="clear" w:color="auto" w:fill="auto"/>
        <w:spacing w:line="322" w:lineRule="exact"/>
        <w:ind w:firstLine="360"/>
        <w:jc w:val="both"/>
      </w:pPr>
      <w:r>
        <w:rPr>
          <w:rStyle w:val="1"/>
        </w:rPr>
        <w:t>по направлению врача-терапевта участкового, врача-педиатра участко</w:t>
      </w:r>
      <w:r>
        <w:rPr>
          <w:rStyle w:val="1"/>
        </w:rPr>
        <w:softHyphen/>
        <w:t>вого, врача общей практики (семейного врача), фельдшера, врача-специалиста;</w:t>
      </w:r>
    </w:p>
    <w:p w:rsidR="00CF78AF" w:rsidRDefault="00727717" w:rsidP="00F55387">
      <w:pPr>
        <w:pStyle w:val="2"/>
        <w:shd w:val="clear" w:color="auto" w:fill="auto"/>
        <w:spacing w:line="322" w:lineRule="exact"/>
        <w:ind w:firstLine="360"/>
        <w:jc w:val="both"/>
      </w:pPr>
      <w:r>
        <w:rPr>
          <w:rStyle w:val="1"/>
        </w:rPr>
        <w:t>в случае самостоятельного обращения гражданина в медицинскую ор</w:t>
      </w:r>
      <w:r>
        <w:rPr>
          <w:rStyle w:val="1"/>
        </w:rPr>
        <w:softHyphen/>
        <w:t>ганизацию Ставропольского края, в том числе медицинскую организацию Ставропольского края, выбранную им в соответствии с пунктами 18 и 19 нас</w:t>
      </w:r>
      <w:r>
        <w:rPr>
          <w:rStyle w:val="1"/>
        </w:rPr>
        <w:softHyphen/>
        <w:t>тоящих Порядка и условий, с учетом порядков оказания медицинской помо</w:t>
      </w:r>
      <w:r>
        <w:rPr>
          <w:rStyle w:val="1"/>
        </w:rPr>
        <w:softHyphen/>
        <w:t>щи, утверждаемых федеральным органом исполнительной власти.</w:t>
      </w:r>
    </w:p>
    <w:p w:rsidR="00CF78AF" w:rsidRDefault="00727717" w:rsidP="00F55387">
      <w:pPr>
        <w:pStyle w:val="2"/>
        <w:shd w:val="clear" w:color="auto" w:fill="auto"/>
        <w:spacing w:line="322" w:lineRule="exact"/>
        <w:ind w:firstLine="360"/>
        <w:jc w:val="both"/>
      </w:pPr>
      <w:r>
        <w:rPr>
          <w:rStyle w:val="1"/>
        </w:rPr>
        <w:t>Оказание стоматологической помощи гражданам, утратившим способ</w:t>
      </w:r>
      <w:r>
        <w:rPr>
          <w:rStyle w:val="1"/>
        </w:rPr>
        <w:softHyphen/>
        <w:t xml:space="preserve">ность к </w:t>
      </w:r>
      <w:r>
        <w:rPr>
          <w:rStyle w:val="1"/>
        </w:rPr>
        <w:lastRenderedPageBreak/>
        <w:t>самостоятельному передвижению, включает транспортировку паци</w:t>
      </w:r>
      <w:r>
        <w:rPr>
          <w:rStyle w:val="1"/>
        </w:rPr>
        <w:softHyphen/>
        <w:t>ента к месту ее оказания санитарным автотранспортом в сопровождении ме</w:t>
      </w:r>
      <w:r>
        <w:rPr>
          <w:rStyle w:val="1"/>
        </w:rPr>
        <w:softHyphen/>
        <w:t>дицинского персонала.</w:t>
      </w:r>
    </w:p>
    <w:p w:rsidR="00CF78AF" w:rsidRDefault="00727717" w:rsidP="00F55387">
      <w:pPr>
        <w:pStyle w:val="2"/>
        <w:numPr>
          <w:ilvl w:val="0"/>
          <w:numId w:val="2"/>
        </w:numPr>
        <w:shd w:val="clear" w:color="auto" w:fill="auto"/>
        <w:tabs>
          <w:tab w:val="left" w:pos="1201"/>
        </w:tabs>
        <w:spacing w:line="322" w:lineRule="exact"/>
        <w:ind w:firstLine="360"/>
        <w:jc w:val="both"/>
      </w:pPr>
      <w:r>
        <w:rPr>
          <w:rStyle w:val="1"/>
        </w:rPr>
        <w:t>Скорая, в том числе скорая специализированная (санитарно-авиа</w:t>
      </w:r>
      <w:r>
        <w:rPr>
          <w:rStyle w:val="1"/>
        </w:rPr>
        <w:softHyphen/>
        <w:t>ционная), медицинская помощь оказывается безотлагательно гражданам при состояниях, требующих срочного медицинского вмешательства (несчастные случаи, травмы, отравления, а также другие состояния и заболевания).</w:t>
      </w:r>
    </w:p>
    <w:p w:rsidR="00CF78AF" w:rsidRDefault="00727717" w:rsidP="00F55387">
      <w:pPr>
        <w:pStyle w:val="2"/>
        <w:numPr>
          <w:ilvl w:val="0"/>
          <w:numId w:val="2"/>
        </w:numPr>
        <w:shd w:val="clear" w:color="auto" w:fill="auto"/>
        <w:tabs>
          <w:tab w:val="left" w:pos="1122"/>
        </w:tabs>
        <w:spacing w:line="322" w:lineRule="exact"/>
        <w:ind w:firstLine="360"/>
        <w:jc w:val="both"/>
      </w:pPr>
      <w:r>
        <w:rPr>
          <w:rStyle w:val="1"/>
        </w:rPr>
        <w:t>Время доезда до пациента бригад скорой медицинской помощи при оказании скорой медицинской помощи в экстренной форме медицинскими ор</w:t>
      </w:r>
      <w:r>
        <w:rPr>
          <w:rStyle w:val="1"/>
        </w:rPr>
        <w:softHyphen/>
        <w:t>ганизациями государственной системы здравоохранения Ставропольского края составляет не более 20 минут с момента вызова скорой медицинской помощи.</w:t>
      </w:r>
    </w:p>
    <w:p w:rsidR="00CF78AF" w:rsidRDefault="00727717" w:rsidP="00F55387">
      <w:pPr>
        <w:pStyle w:val="2"/>
        <w:numPr>
          <w:ilvl w:val="0"/>
          <w:numId w:val="2"/>
        </w:numPr>
        <w:shd w:val="clear" w:color="auto" w:fill="auto"/>
        <w:tabs>
          <w:tab w:val="left" w:pos="1201"/>
        </w:tabs>
        <w:spacing w:line="322" w:lineRule="exact"/>
        <w:ind w:firstLine="360"/>
        <w:jc w:val="both"/>
      </w:pPr>
      <w:r>
        <w:rPr>
          <w:rStyle w:val="1"/>
        </w:rPr>
        <w:t>Специализированная, в том числе высокотехнологичная, медицин</w:t>
      </w:r>
      <w:r>
        <w:rPr>
          <w:rStyle w:val="1"/>
        </w:rPr>
        <w:softHyphen/>
        <w:t>ская помощь в плановом порядке предоставляется по направлению лечащего врача медицинской организации Ставропольского края (подразделения ме</w:t>
      </w:r>
      <w:r>
        <w:rPr>
          <w:rStyle w:val="1"/>
        </w:rPr>
        <w:softHyphen/>
        <w:t>дицинской организации Ставропольского края) и при наличии оформленной выписки из медицинской карты с результатами обследования.</w:t>
      </w:r>
    </w:p>
    <w:p w:rsidR="00CF78AF" w:rsidRDefault="00727717" w:rsidP="00F55387">
      <w:pPr>
        <w:pStyle w:val="2"/>
        <w:shd w:val="clear" w:color="auto" w:fill="auto"/>
        <w:spacing w:line="322" w:lineRule="exact"/>
        <w:ind w:firstLine="360"/>
        <w:jc w:val="both"/>
      </w:pPr>
      <w:r>
        <w:rPr>
          <w:rStyle w:val="1"/>
        </w:rPr>
        <w:t>В случае если в реализации Территориальной программы принимают участие несколько медицинских организаций Ставропольского края, оказы</w:t>
      </w:r>
      <w:r>
        <w:rPr>
          <w:rStyle w:val="1"/>
        </w:rPr>
        <w:softHyphen/>
        <w:t>вающих медицинскую помощь по соответствующему профилю, лечащий врач обязан проинформировать гражданина о возможности выбора медицин</w:t>
      </w:r>
      <w:r>
        <w:rPr>
          <w:rStyle w:val="1"/>
        </w:rPr>
        <w:softHyphen/>
        <w:t>ской организации Ставропольского края с учетом выполнения условий ока</w:t>
      </w:r>
      <w:r>
        <w:rPr>
          <w:rStyle w:val="1"/>
        </w:rPr>
        <w:softHyphen/>
        <w:t>зания медицинской помощи, установленных Территориальной программой.</w:t>
      </w:r>
    </w:p>
    <w:p w:rsidR="00CF78AF" w:rsidRDefault="00727717" w:rsidP="00F55387">
      <w:pPr>
        <w:pStyle w:val="2"/>
        <w:numPr>
          <w:ilvl w:val="0"/>
          <w:numId w:val="2"/>
        </w:numPr>
        <w:shd w:val="clear" w:color="auto" w:fill="auto"/>
        <w:tabs>
          <w:tab w:val="left" w:pos="1186"/>
        </w:tabs>
        <w:spacing w:line="322" w:lineRule="exact"/>
        <w:ind w:firstLine="360"/>
        <w:jc w:val="both"/>
      </w:pPr>
      <w:r>
        <w:rPr>
          <w:rStyle w:val="1"/>
        </w:rPr>
        <w:t>Высокотехнологичная медицинская помощь, являющаяся частью специализированной медицинской помощи, оказывается медицинскими орга</w:t>
      </w:r>
      <w:r>
        <w:rPr>
          <w:rStyle w:val="1"/>
        </w:rPr>
        <w:softHyphen/>
        <w:t>низациями Ставропольского края в соответствии с перечнем видов высокотех</w:t>
      </w:r>
      <w:r>
        <w:rPr>
          <w:rStyle w:val="1"/>
        </w:rPr>
        <w:softHyphen/>
        <w:t>нологичной медицинской помощи, который содержит в том числе методы ле</w:t>
      </w:r>
      <w:r>
        <w:rPr>
          <w:rStyle w:val="1"/>
        </w:rPr>
        <w:softHyphen/>
        <w:t>чения и источники финансового обеспечения высокотехнологичной медицин</w:t>
      </w:r>
      <w:r>
        <w:rPr>
          <w:rStyle w:val="1"/>
        </w:rPr>
        <w:softHyphen/>
        <w:t>ской помощи, являющимся приложением 10 к Территориальной программе.</w:t>
      </w:r>
    </w:p>
    <w:p w:rsidR="00CF78AF" w:rsidRDefault="00727717" w:rsidP="00F55387">
      <w:pPr>
        <w:pStyle w:val="2"/>
        <w:numPr>
          <w:ilvl w:val="0"/>
          <w:numId w:val="2"/>
        </w:numPr>
        <w:shd w:val="clear" w:color="auto" w:fill="auto"/>
        <w:tabs>
          <w:tab w:val="left" w:pos="1186"/>
        </w:tabs>
        <w:spacing w:line="322" w:lineRule="exact"/>
        <w:ind w:firstLine="360"/>
        <w:jc w:val="both"/>
      </w:pPr>
      <w:r>
        <w:rPr>
          <w:rStyle w:val="1"/>
        </w:rPr>
        <w:t>При самостоятельном обращении гражданина в медицинскую орга</w:t>
      </w:r>
      <w:r>
        <w:rPr>
          <w:rStyle w:val="1"/>
        </w:rPr>
        <w:softHyphen/>
        <w:t>низацию Ставропольского края, оказывающую специализированную, в том числе высокотехнологичную, медицинскую помощь в стационарных услови</w:t>
      </w:r>
      <w:r>
        <w:rPr>
          <w:rStyle w:val="1"/>
        </w:rPr>
        <w:softHyphen/>
        <w:t>ях и в условиях дневного стационара, ему оказывается медицинская помощь по медицинским показаниям, определенным врачом-специалистом данной медицинской организации, и проводятся необходимые диагностические ис</w:t>
      </w:r>
      <w:r>
        <w:rPr>
          <w:rStyle w:val="1"/>
        </w:rPr>
        <w:softHyphen/>
        <w:t>следования.</w:t>
      </w:r>
    </w:p>
    <w:p w:rsidR="00CF78AF" w:rsidRDefault="00727717" w:rsidP="00F55387">
      <w:pPr>
        <w:pStyle w:val="2"/>
        <w:numPr>
          <w:ilvl w:val="0"/>
          <w:numId w:val="2"/>
        </w:numPr>
        <w:shd w:val="clear" w:color="auto" w:fill="auto"/>
        <w:tabs>
          <w:tab w:val="left" w:pos="1186"/>
        </w:tabs>
        <w:spacing w:line="322" w:lineRule="exact"/>
        <w:ind w:firstLine="360"/>
        <w:jc w:val="both"/>
      </w:pPr>
      <w:r>
        <w:rPr>
          <w:rStyle w:val="1"/>
        </w:rPr>
        <w:t>Стационарная медицинская помощь оказывается гражданам в ме</w:t>
      </w:r>
      <w:r>
        <w:rPr>
          <w:rStyle w:val="1"/>
        </w:rPr>
        <w:softHyphen/>
        <w:t>дицинских организациях Ставропольского края в случаях заболеваний, в том числе острых, обострения хронических заболеваний, отравлений, травм, па</w:t>
      </w:r>
      <w:r>
        <w:rPr>
          <w:rStyle w:val="1"/>
        </w:rPr>
        <w:softHyphen/>
        <w:t>тологии беременности, родов, абортов, а также в период новорожденности, требующих круглосуточного медицинского наблюдения, применения интен</w:t>
      </w:r>
      <w:r>
        <w:rPr>
          <w:rStyle w:val="1"/>
        </w:rPr>
        <w:softHyphen/>
        <w:t>сивных методов лечения и (или) изоляции, в том числе по эпидемическим показаниям.</w:t>
      </w:r>
    </w:p>
    <w:p w:rsidR="00CF78AF" w:rsidRDefault="00727717" w:rsidP="00F55387">
      <w:pPr>
        <w:pStyle w:val="2"/>
        <w:numPr>
          <w:ilvl w:val="0"/>
          <w:numId w:val="2"/>
        </w:numPr>
        <w:shd w:val="clear" w:color="auto" w:fill="auto"/>
        <w:tabs>
          <w:tab w:val="left" w:pos="1186"/>
        </w:tabs>
        <w:spacing w:line="326" w:lineRule="exact"/>
        <w:ind w:firstLine="360"/>
        <w:jc w:val="both"/>
      </w:pPr>
      <w:r>
        <w:rPr>
          <w:rStyle w:val="1"/>
        </w:rPr>
        <w:t>Госпитализация граждан в медицинские организации Ставрополь</w:t>
      </w:r>
      <w:r>
        <w:rPr>
          <w:rStyle w:val="1"/>
        </w:rPr>
        <w:softHyphen/>
        <w:t>ского края по экстренным или неотложным показаниям осуществляется по направлению лечащего врача или бригадой скорой медицинской помощи, а также при самостоятельном обращении гражданина при наличии медицин</w:t>
      </w:r>
      <w:r>
        <w:rPr>
          <w:rStyle w:val="1"/>
        </w:rPr>
        <w:softHyphen/>
        <w:t>ских показаний.</w:t>
      </w:r>
    </w:p>
    <w:p w:rsidR="00CF78AF" w:rsidRDefault="00727717" w:rsidP="00F55387">
      <w:pPr>
        <w:pStyle w:val="2"/>
        <w:shd w:val="clear" w:color="auto" w:fill="auto"/>
        <w:spacing w:line="322" w:lineRule="exact"/>
        <w:ind w:firstLine="360"/>
        <w:jc w:val="both"/>
      </w:pPr>
      <w:r>
        <w:rPr>
          <w:rStyle w:val="1"/>
        </w:rPr>
        <w:t>Наличие медицинских показаний для госпитализации гражданина, до</w:t>
      </w:r>
      <w:r>
        <w:rPr>
          <w:rStyle w:val="1"/>
        </w:rPr>
        <w:softHyphen/>
        <w:t>ставленного бригадой скорой медицинской помощи, или самостоятельно об</w:t>
      </w:r>
      <w:r>
        <w:rPr>
          <w:rStyle w:val="1"/>
        </w:rPr>
        <w:softHyphen/>
        <w:t>ратившегося гражданина определяется врачом-специалистом данной меди</w:t>
      </w:r>
      <w:r>
        <w:rPr>
          <w:rStyle w:val="1"/>
        </w:rPr>
        <w:softHyphen/>
        <w:t xml:space="preserve">цинской организации </w:t>
      </w:r>
      <w:r>
        <w:rPr>
          <w:rStyle w:val="1"/>
        </w:rPr>
        <w:lastRenderedPageBreak/>
        <w:t>Ставропольского края.</w:t>
      </w:r>
    </w:p>
    <w:p w:rsidR="00CF78AF" w:rsidRDefault="00727717" w:rsidP="00F55387">
      <w:pPr>
        <w:pStyle w:val="2"/>
        <w:numPr>
          <w:ilvl w:val="0"/>
          <w:numId w:val="2"/>
        </w:numPr>
        <w:shd w:val="clear" w:color="auto" w:fill="auto"/>
        <w:tabs>
          <w:tab w:val="left" w:pos="1186"/>
        </w:tabs>
        <w:spacing w:line="322" w:lineRule="exact"/>
        <w:ind w:firstLine="360"/>
        <w:jc w:val="both"/>
      </w:pPr>
      <w:r>
        <w:rPr>
          <w:rStyle w:val="1"/>
        </w:rPr>
        <w:t>Медицинская помощь в неотложной или экстренной форме оказы</w:t>
      </w:r>
      <w:r>
        <w:rPr>
          <w:rStyle w:val="1"/>
        </w:rPr>
        <w:softHyphen/>
        <w:t>вается гражданам с учетом соблюдения установленных требований к срокам ее оказания. Срок ожидания оказания первичной медико-санитарной помощи</w:t>
      </w:r>
    </w:p>
    <w:p w:rsidR="00CF78AF" w:rsidRDefault="00727717" w:rsidP="00F55387">
      <w:pPr>
        <w:pStyle w:val="2"/>
        <w:shd w:val="clear" w:color="auto" w:fill="auto"/>
        <w:spacing w:line="317" w:lineRule="exact"/>
        <w:ind w:firstLine="0"/>
        <w:jc w:val="both"/>
      </w:pPr>
      <w:r>
        <w:rPr>
          <w:rStyle w:val="1"/>
        </w:rPr>
        <w:t>в неотложной форме составляет не более двух часов с момента обращения па</w:t>
      </w:r>
      <w:r>
        <w:rPr>
          <w:rStyle w:val="1"/>
        </w:rPr>
        <w:softHyphen/>
        <w:t>циента в медицинскую организацию Ставропольского края.</w:t>
      </w:r>
    </w:p>
    <w:p w:rsidR="00CF78AF" w:rsidRPr="00D7743B" w:rsidRDefault="00727717" w:rsidP="00D7743B">
      <w:pPr>
        <w:pStyle w:val="2"/>
        <w:numPr>
          <w:ilvl w:val="0"/>
          <w:numId w:val="1"/>
        </w:numPr>
        <w:shd w:val="clear" w:color="auto" w:fill="auto"/>
        <w:tabs>
          <w:tab w:val="left" w:pos="686"/>
        </w:tabs>
        <w:spacing w:before="120" w:after="120" w:line="270" w:lineRule="exact"/>
        <w:ind w:firstLine="425"/>
        <w:rPr>
          <w:rStyle w:val="1"/>
          <w:b/>
          <w:i/>
        </w:rPr>
      </w:pPr>
      <w:r w:rsidRPr="00D7743B">
        <w:rPr>
          <w:rStyle w:val="1"/>
          <w:b/>
          <w:i/>
        </w:rPr>
        <w:t>Условия реализации установленного законодательством</w:t>
      </w:r>
      <w:r w:rsidR="00D7743B" w:rsidRPr="00D7743B">
        <w:rPr>
          <w:rStyle w:val="1"/>
          <w:b/>
          <w:i/>
        </w:rPr>
        <w:t xml:space="preserve"> </w:t>
      </w:r>
      <w:r w:rsidRPr="00D7743B">
        <w:rPr>
          <w:rStyle w:val="1"/>
          <w:b/>
          <w:i/>
        </w:rPr>
        <w:t>Российской Федерации права на выбор врача, в том числе врача общей</w:t>
      </w:r>
      <w:r w:rsidR="00D7743B" w:rsidRPr="00D7743B">
        <w:rPr>
          <w:rStyle w:val="1"/>
          <w:b/>
          <w:i/>
        </w:rPr>
        <w:t xml:space="preserve"> </w:t>
      </w:r>
      <w:r w:rsidRPr="00D7743B">
        <w:rPr>
          <w:rStyle w:val="1"/>
          <w:b/>
          <w:i/>
        </w:rPr>
        <w:t>практики (семейного врача) и лечащего врача (с учетом согласия врача)</w:t>
      </w:r>
    </w:p>
    <w:p w:rsidR="00CF78AF" w:rsidRDefault="00727717" w:rsidP="00F55387">
      <w:pPr>
        <w:pStyle w:val="2"/>
        <w:numPr>
          <w:ilvl w:val="0"/>
          <w:numId w:val="2"/>
        </w:numPr>
        <w:shd w:val="clear" w:color="auto" w:fill="auto"/>
        <w:tabs>
          <w:tab w:val="left" w:pos="1182"/>
        </w:tabs>
        <w:spacing w:line="317" w:lineRule="exact"/>
        <w:ind w:firstLine="360"/>
        <w:jc w:val="both"/>
      </w:pPr>
      <w:r>
        <w:rPr>
          <w:rStyle w:val="1"/>
        </w:rPr>
        <w:t>Для получения медицинской помощи граждане имеют право на вы</w:t>
      </w:r>
      <w:r>
        <w:rPr>
          <w:rStyle w:val="1"/>
        </w:rPr>
        <w:softHyphen/>
        <w:t>бор врача, в том числе врача общей практики (семейного врача) и лечащего врача (с учетом согласия врача), а также на выбор медицинской организации Ставропольского края из числа медицинских организаций Ставропольского края, участвующих в реализации Территориальной программы, в соответ</w:t>
      </w:r>
      <w:r>
        <w:rPr>
          <w:rStyle w:val="1"/>
        </w:rPr>
        <w:softHyphen/>
        <w:t>ствии с законодательством Российской Федерации.</w:t>
      </w:r>
    </w:p>
    <w:p w:rsidR="00CF78AF" w:rsidRDefault="00727717" w:rsidP="00F55387">
      <w:pPr>
        <w:pStyle w:val="2"/>
        <w:numPr>
          <w:ilvl w:val="0"/>
          <w:numId w:val="2"/>
        </w:numPr>
        <w:shd w:val="clear" w:color="auto" w:fill="auto"/>
        <w:tabs>
          <w:tab w:val="left" w:pos="1182"/>
        </w:tabs>
        <w:spacing w:line="322" w:lineRule="exact"/>
        <w:ind w:firstLine="360"/>
        <w:jc w:val="both"/>
      </w:pPr>
      <w:r>
        <w:rPr>
          <w:rStyle w:val="1"/>
        </w:rPr>
        <w:t>Для получения первичной медико-санитарной помощи гражданин выбирает медицинскую организацию Ставропольского края, в том числе по территориально-участковому принципу, не чаще чем один раз в год (за ис</w:t>
      </w:r>
      <w:r>
        <w:rPr>
          <w:rStyle w:val="1"/>
        </w:rPr>
        <w:softHyphen/>
        <w:t>ключением случаев изменения места жительства или места пребывания гражданина). В выбранной медицинской организации Ставропольского края гражданин осуществляет выбор не чаще чем один раз в год (за исключением случаев замены медицинской организации) врача-терапевта, врача-терапевта участкового, врача-педиатра, врача-педиатра участкового, врача общей прак</w:t>
      </w:r>
      <w:r>
        <w:rPr>
          <w:rStyle w:val="1"/>
        </w:rPr>
        <w:softHyphen/>
        <w:t>тики (семейного врача) или фельдшера путем подачи заявления лично или через своего представителя на имя руководителя медицинской организации Ставропольского края при условии согласия выбранного врача.</w:t>
      </w:r>
    </w:p>
    <w:p w:rsidR="00CF78AF" w:rsidRDefault="00727717" w:rsidP="00F55387">
      <w:pPr>
        <w:pStyle w:val="2"/>
        <w:numPr>
          <w:ilvl w:val="0"/>
          <w:numId w:val="2"/>
        </w:numPr>
        <w:shd w:val="clear" w:color="auto" w:fill="auto"/>
        <w:tabs>
          <w:tab w:val="left" w:pos="1182"/>
        </w:tabs>
        <w:spacing w:line="322" w:lineRule="exact"/>
        <w:ind w:firstLine="360"/>
        <w:jc w:val="both"/>
      </w:pPr>
      <w:r>
        <w:rPr>
          <w:rStyle w:val="1"/>
        </w:rPr>
        <w:t>Гражданам, имеющим право на выбор врача в соответствии с поло</w:t>
      </w:r>
      <w:r>
        <w:rPr>
          <w:rStyle w:val="1"/>
        </w:rPr>
        <w:softHyphen/>
        <w:t>жениями части 2 статьи 21 Федерального закона «Об основах охраны здоро</w:t>
      </w:r>
      <w:r>
        <w:rPr>
          <w:rStyle w:val="1"/>
        </w:rPr>
        <w:softHyphen/>
        <w:t>вья граждан в Российской Федерации», до момента реализации указанного права первичная врачебная медико-санитарная помощь оказывается в меди</w:t>
      </w:r>
      <w:r>
        <w:rPr>
          <w:rStyle w:val="1"/>
        </w:rPr>
        <w:softHyphen/>
        <w:t>цинских организациях Ставропольского края, в которых указанные лица находились на медицинском обслуживании, врачами-терапевтами, врачами- терапевтами участковыми, врачами-педиатрами, врачами-педиатрами участ</w:t>
      </w:r>
      <w:r>
        <w:rPr>
          <w:rStyle w:val="1"/>
        </w:rPr>
        <w:softHyphen/>
        <w:t>ковыми, врачами общей практики (семейными врачами) и фельдшерами, осуществлявшими медицинское обслуживание указанных лиц.</w:t>
      </w:r>
    </w:p>
    <w:p w:rsidR="00CF78AF" w:rsidRDefault="00727717" w:rsidP="00F55387">
      <w:pPr>
        <w:pStyle w:val="2"/>
        <w:numPr>
          <w:ilvl w:val="0"/>
          <w:numId w:val="2"/>
        </w:numPr>
        <w:shd w:val="clear" w:color="auto" w:fill="auto"/>
        <w:tabs>
          <w:tab w:val="left" w:pos="1182"/>
        </w:tabs>
        <w:spacing w:line="322" w:lineRule="exact"/>
        <w:ind w:firstLine="360"/>
        <w:jc w:val="both"/>
      </w:pPr>
      <w:r>
        <w:rPr>
          <w:rStyle w:val="1"/>
        </w:rPr>
        <w:t>Выбор врача военнослужащими и лицами, приравненными по ме</w:t>
      </w:r>
      <w:r>
        <w:rPr>
          <w:rStyle w:val="1"/>
        </w:rPr>
        <w:softHyphen/>
        <w:t>дицинскому обеспечению к военнослужащим, гражданами, проходящими альтернативную гражданскую службу, гражданами, подлежащими призыву на военную службу или направляемыми на альтернативную гражданскую службу, и гражданами, поступающими на военную службу по контракту или приравненную к ней службу, а также задержанными, заключенными под стражу, отбывающими наказание в виде ограничения свободы, ареста, лише</w:t>
      </w:r>
      <w:r>
        <w:rPr>
          <w:rStyle w:val="1"/>
        </w:rPr>
        <w:softHyphen/>
        <w:t>ния свободы либо административного ареста, осуществляется с учетом особенностей оказания медицинской помощи, установленных статьями 25 и 26 Федерального закона «Об основах охраны здоровья граждан в Российской Федерации».</w:t>
      </w:r>
    </w:p>
    <w:p w:rsidR="00CF78AF" w:rsidRDefault="00727717" w:rsidP="00F55387">
      <w:pPr>
        <w:pStyle w:val="2"/>
        <w:numPr>
          <w:ilvl w:val="0"/>
          <w:numId w:val="2"/>
        </w:numPr>
        <w:shd w:val="clear" w:color="auto" w:fill="auto"/>
        <w:tabs>
          <w:tab w:val="left" w:pos="1194"/>
        </w:tabs>
        <w:spacing w:line="317" w:lineRule="exact"/>
        <w:ind w:firstLine="360"/>
        <w:jc w:val="both"/>
      </w:pPr>
      <w:r>
        <w:rPr>
          <w:rStyle w:val="1"/>
        </w:rPr>
        <w:t>Лечащий врач назначается руководителем медицинской организа</w:t>
      </w:r>
      <w:r>
        <w:rPr>
          <w:rStyle w:val="1"/>
        </w:rPr>
        <w:softHyphen/>
        <w:t>ции Ставропольского края (подразделения медицинской организации Став</w:t>
      </w:r>
      <w:r>
        <w:rPr>
          <w:rStyle w:val="1"/>
        </w:rPr>
        <w:softHyphen/>
        <w:t xml:space="preserve">ропольского </w:t>
      </w:r>
      <w:r>
        <w:rPr>
          <w:rStyle w:val="1"/>
        </w:rPr>
        <w:lastRenderedPageBreak/>
        <w:t>края) или выбирается пациентом с учетом согласия врача. В случае требования пациента о замене лечащего врача руководитель медицин</w:t>
      </w:r>
      <w:r>
        <w:rPr>
          <w:rStyle w:val="1"/>
        </w:rPr>
        <w:softHyphen/>
        <w:t>ской организации Ставропольского края (подразделения медицинской орга</w:t>
      </w:r>
      <w:r>
        <w:rPr>
          <w:rStyle w:val="1"/>
        </w:rPr>
        <w:softHyphen/>
        <w:t>низации Ставропольского края) должен содействовать выбору пациентом другого врача в соответствии с Порядком содействия руководителем меди</w:t>
      </w:r>
      <w:r>
        <w:rPr>
          <w:rStyle w:val="1"/>
        </w:rPr>
        <w:softHyphen/>
        <w:t>цинской организации (ее подразделения) выбору пациентом врача в случае требования пациента о замене лечащего врача, утвержденным приказом Ми</w:t>
      </w:r>
      <w:r>
        <w:rPr>
          <w:rStyle w:val="1"/>
        </w:rPr>
        <w:softHyphen/>
        <w:t>нистерства здравоохранения и социального развития Российской Федерации от 26 апреля 2012 г. № 407н.</w:t>
      </w:r>
    </w:p>
    <w:p w:rsidR="00CF78AF" w:rsidRDefault="00727717" w:rsidP="00F55387">
      <w:pPr>
        <w:pStyle w:val="2"/>
        <w:numPr>
          <w:ilvl w:val="0"/>
          <w:numId w:val="2"/>
        </w:numPr>
        <w:shd w:val="clear" w:color="auto" w:fill="auto"/>
        <w:tabs>
          <w:tab w:val="left" w:pos="1194"/>
        </w:tabs>
        <w:spacing w:line="317" w:lineRule="exact"/>
        <w:ind w:firstLine="360"/>
        <w:jc w:val="both"/>
      </w:pPr>
      <w:r>
        <w:rPr>
          <w:rStyle w:val="1"/>
        </w:rPr>
        <w:t>Лечащий врач по согласованию с руководителем медицинской ор</w:t>
      </w:r>
      <w:r>
        <w:rPr>
          <w:rStyle w:val="1"/>
        </w:rPr>
        <w:softHyphen/>
        <w:t>ганизации Ставропольского края (подразделения медицинской организации Ставропольского края) может отказаться от наблюдения за пациентом и его лечения, а также уведомить в письменной форме об отказе от проведения ис</w:t>
      </w:r>
      <w:r>
        <w:rPr>
          <w:rStyle w:val="1"/>
        </w:rPr>
        <w:softHyphen/>
        <w:t>кусственного прерывания беременности, если отказ непосредственно не угрожает жизни пациента и здоровью окружающих. В случае отказа лечаще</w:t>
      </w:r>
      <w:r>
        <w:rPr>
          <w:rStyle w:val="1"/>
        </w:rPr>
        <w:softHyphen/>
        <w:t>го врача от наблюдения за пациентом и лечения пациента, а также в случае уведомления в письменной форме об отказе от проведения искусственного прерывания беременности руководитель медицинской организации Ставро</w:t>
      </w:r>
      <w:r>
        <w:rPr>
          <w:rStyle w:val="1"/>
        </w:rPr>
        <w:softHyphen/>
        <w:t>польского края (подразделения медицинской организации Ставропольского края) должен организовать замену лечащего врача.</w:t>
      </w:r>
    </w:p>
    <w:p w:rsidR="00D7743B" w:rsidRDefault="00727717" w:rsidP="00D7743B">
      <w:pPr>
        <w:pStyle w:val="2"/>
        <w:numPr>
          <w:ilvl w:val="0"/>
          <w:numId w:val="2"/>
        </w:numPr>
        <w:shd w:val="clear" w:color="auto" w:fill="auto"/>
        <w:tabs>
          <w:tab w:val="left" w:pos="1194"/>
        </w:tabs>
        <w:spacing w:line="322" w:lineRule="exact"/>
        <w:ind w:firstLine="360"/>
        <w:jc w:val="both"/>
        <w:rPr>
          <w:rStyle w:val="1"/>
        </w:rPr>
      </w:pPr>
      <w:r>
        <w:rPr>
          <w:rStyle w:val="1"/>
        </w:rPr>
        <w:t>Отдельные функции лечащего врача по непосредственному оказа</w:t>
      </w:r>
      <w:r>
        <w:rPr>
          <w:rStyle w:val="1"/>
        </w:rPr>
        <w:softHyphen/>
        <w:t>нию медицинской помощи пациенту в период наблюдения за ним и его лече</w:t>
      </w:r>
      <w:r>
        <w:rPr>
          <w:rStyle w:val="1"/>
        </w:rPr>
        <w:softHyphen/>
        <w:t>ния, в том числе по назначению и применению лекарственных препаратов, включая наркотические лекарственные препараты и психотропные лекар</w:t>
      </w:r>
      <w:r>
        <w:rPr>
          <w:rStyle w:val="1"/>
        </w:rPr>
        <w:softHyphen/>
        <w:t>ственные препараты, руководителем медицинской организации Ставрополь</w:t>
      </w:r>
      <w:r>
        <w:rPr>
          <w:rStyle w:val="1"/>
        </w:rPr>
        <w:softHyphen/>
        <w:t>ского края при организации оказания первичной медико-санитарной помощи и скорой медицинской помощи могут быть возложены на фельдшера, аку</w:t>
      </w:r>
      <w:r>
        <w:rPr>
          <w:rStyle w:val="1"/>
        </w:rPr>
        <w:softHyphen/>
        <w:t>шерку в соответствии с Порядком возложения на фельдшера, акушерку руко</w:t>
      </w:r>
      <w:r>
        <w:rPr>
          <w:rStyle w:val="1"/>
        </w:rPr>
        <w:softHyphen/>
        <w:t>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</w:t>
      </w:r>
      <w:r>
        <w:rPr>
          <w:rStyle w:val="1"/>
        </w:rPr>
        <w:softHyphen/>
        <w:t>мощи пациенту в период наблюдения за ним и его лечения, в том числе по назначению и применению лекарственных препаратов, включая наркотиче</w:t>
      </w:r>
      <w:r>
        <w:rPr>
          <w:rStyle w:val="1"/>
        </w:rPr>
        <w:softHyphen/>
        <w:t>ские лекарственные препараты и психотропные лекарственные препараты, утвержденным приказом Министерства здравоохранения и социального раз</w:t>
      </w:r>
      <w:r>
        <w:rPr>
          <w:rStyle w:val="1"/>
        </w:rPr>
        <w:softHyphen/>
        <w:t>вития Российской Федерации от 23 марта 2012 г. № 252н.</w:t>
      </w:r>
      <w:r>
        <w:rPr>
          <w:rStyle w:val="1"/>
        </w:rPr>
        <w:tab/>
      </w:r>
    </w:p>
    <w:p w:rsidR="00CF78AF" w:rsidRDefault="00727717" w:rsidP="00D7743B">
      <w:pPr>
        <w:pStyle w:val="2"/>
        <w:numPr>
          <w:ilvl w:val="0"/>
          <w:numId w:val="2"/>
        </w:numPr>
        <w:shd w:val="clear" w:color="auto" w:fill="auto"/>
        <w:tabs>
          <w:tab w:val="left" w:pos="1194"/>
        </w:tabs>
        <w:spacing w:line="322" w:lineRule="exact"/>
        <w:ind w:firstLine="360"/>
        <w:jc w:val="both"/>
      </w:pPr>
      <w:r>
        <w:rPr>
          <w:rStyle w:val="1"/>
        </w:rPr>
        <w:t>Выбор гражданином медицинской организации Ставропольского</w:t>
      </w:r>
    </w:p>
    <w:p w:rsidR="00CF78AF" w:rsidRDefault="00727717" w:rsidP="00F55387">
      <w:pPr>
        <w:pStyle w:val="2"/>
        <w:shd w:val="clear" w:color="auto" w:fill="auto"/>
        <w:spacing w:line="322" w:lineRule="exact"/>
        <w:ind w:firstLine="0"/>
        <w:jc w:val="both"/>
      </w:pPr>
      <w:r>
        <w:rPr>
          <w:rStyle w:val="1"/>
        </w:rPr>
        <w:t>края для оказания скорой медицинской помощи осуществляется на основа</w:t>
      </w:r>
      <w:r>
        <w:rPr>
          <w:rStyle w:val="1"/>
        </w:rPr>
        <w:softHyphen/>
        <w:t>нии информации медицинских работников с учетом соблюдения требований к срокам оказания медицинской помощи и территории обслуживания.</w:t>
      </w:r>
    </w:p>
    <w:p w:rsidR="00CF78AF" w:rsidRPr="00D7743B" w:rsidRDefault="00727717" w:rsidP="00D7743B">
      <w:pPr>
        <w:pStyle w:val="2"/>
        <w:numPr>
          <w:ilvl w:val="0"/>
          <w:numId w:val="1"/>
        </w:numPr>
        <w:shd w:val="clear" w:color="auto" w:fill="auto"/>
        <w:tabs>
          <w:tab w:val="left" w:pos="686"/>
        </w:tabs>
        <w:spacing w:before="120" w:after="120" w:line="270" w:lineRule="exact"/>
        <w:ind w:firstLine="425"/>
        <w:rPr>
          <w:rStyle w:val="1"/>
          <w:b/>
          <w:i/>
        </w:rPr>
      </w:pPr>
      <w:r w:rsidRPr="00D7743B">
        <w:rPr>
          <w:rStyle w:val="1"/>
          <w:b/>
          <w:i/>
        </w:rPr>
        <w:t>Условия предоставления детям-сиротам и детям, оставшимся</w:t>
      </w:r>
      <w:r w:rsidR="00D7743B">
        <w:rPr>
          <w:rStyle w:val="1"/>
          <w:b/>
          <w:i/>
        </w:rPr>
        <w:t xml:space="preserve"> </w:t>
      </w:r>
      <w:r w:rsidRPr="00D7743B">
        <w:rPr>
          <w:rStyle w:val="1"/>
          <w:b/>
          <w:i/>
        </w:rPr>
        <w:t>без попечения родителей, в случае выявления у них заболеваний медицинской помощи всех видов, включая специализированную, в том числе высокотехнологичную, медицинскую помощь, а также медицинскую реабилитацию</w:t>
      </w:r>
    </w:p>
    <w:p w:rsidR="00CF78AF" w:rsidRDefault="00727717" w:rsidP="00F55387">
      <w:pPr>
        <w:pStyle w:val="2"/>
        <w:numPr>
          <w:ilvl w:val="0"/>
          <w:numId w:val="5"/>
        </w:numPr>
        <w:shd w:val="clear" w:color="auto" w:fill="auto"/>
        <w:tabs>
          <w:tab w:val="left" w:pos="1178"/>
        </w:tabs>
        <w:spacing w:line="322" w:lineRule="exact"/>
        <w:ind w:firstLine="360"/>
        <w:jc w:val="both"/>
      </w:pPr>
      <w:r>
        <w:rPr>
          <w:rStyle w:val="1"/>
        </w:rPr>
        <w:t>Предоставление детям-сиротам и детям, оставшимся без попечения родителей, в случае выявления у них заболеваний медицинской помощи всех видов, включая специализированную, в том числе высокотехнологичную, медицинскую помощь, а также медицинскую реабилитацию, осуществляется в соответствии с настоящими Порядком и условиями с учетом сроков ожида</w:t>
      </w:r>
      <w:r>
        <w:rPr>
          <w:rStyle w:val="1"/>
        </w:rPr>
        <w:softHyphen/>
        <w:t xml:space="preserve">ния медицинской помощи, </w:t>
      </w:r>
      <w:r>
        <w:rPr>
          <w:rStyle w:val="1"/>
        </w:rPr>
        <w:lastRenderedPageBreak/>
        <w:t>установленных для детей-сирот и детей, остав</w:t>
      </w:r>
      <w:r>
        <w:rPr>
          <w:rStyle w:val="1"/>
        </w:rPr>
        <w:softHyphen/>
        <w:t>шихся без попечения родителей, разделом V настоящих Порядка и условий.</w:t>
      </w:r>
    </w:p>
    <w:p w:rsidR="00CF78AF" w:rsidRPr="00D7743B" w:rsidRDefault="00727717" w:rsidP="00D7743B">
      <w:pPr>
        <w:pStyle w:val="2"/>
        <w:numPr>
          <w:ilvl w:val="0"/>
          <w:numId w:val="1"/>
        </w:numPr>
        <w:shd w:val="clear" w:color="auto" w:fill="auto"/>
        <w:tabs>
          <w:tab w:val="left" w:pos="993"/>
        </w:tabs>
        <w:spacing w:before="120" w:after="120" w:line="270" w:lineRule="exact"/>
        <w:ind w:firstLine="425"/>
        <w:rPr>
          <w:rStyle w:val="1"/>
          <w:b/>
          <w:i/>
        </w:rPr>
      </w:pPr>
      <w:r w:rsidRPr="00D7743B">
        <w:rPr>
          <w:rStyle w:val="1"/>
          <w:b/>
          <w:i/>
        </w:rPr>
        <w:t>Сроки ожидания медицинской помощи, оказываемой в плановой форме, в том числе сроки ожидания оказания медицинской помощи в</w:t>
      </w:r>
      <w:r w:rsidR="00D7743B">
        <w:rPr>
          <w:rStyle w:val="1"/>
          <w:b/>
          <w:i/>
        </w:rPr>
        <w:t xml:space="preserve"> </w:t>
      </w:r>
      <w:r w:rsidRPr="00D7743B">
        <w:rPr>
          <w:rStyle w:val="1"/>
          <w:b/>
          <w:i/>
        </w:rPr>
        <w:t>стационарных условиях, проведения отдельных диагностических обследований, а также консультаций врачей-специалистов</w:t>
      </w:r>
    </w:p>
    <w:p w:rsidR="00CF78AF" w:rsidRDefault="00727717" w:rsidP="00F55387">
      <w:pPr>
        <w:pStyle w:val="2"/>
        <w:numPr>
          <w:ilvl w:val="0"/>
          <w:numId w:val="5"/>
        </w:numPr>
        <w:shd w:val="clear" w:color="auto" w:fill="auto"/>
        <w:tabs>
          <w:tab w:val="left" w:pos="1178"/>
        </w:tabs>
        <w:spacing w:line="322" w:lineRule="exact"/>
        <w:ind w:firstLine="360"/>
        <w:jc w:val="both"/>
      </w:pPr>
      <w:r>
        <w:rPr>
          <w:rStyle w:val="1"/>
        </w:rPr>
        <w:t>Плановая медицинская помощь предоставляется в порядке очеред</w:t>
      </w:r>
      <w:r>
        <w:rPr>
          <w:rStyle w:val="1"/>
        </w:rPr>
        <w:softHyphen/>
        <w:t>ности в пределах установленного настоящими Порядком и условиями срока ожидания оказания медицинской помощи.</w:t>
      </w:r>
    </w:p>
    <w:p w:rsidR="00CF78AF" w:rsidRDefault="00727717" w:rsidP="00F55387">
      <w:pPr>
        <w:pStyle w:val="2"/>
        <w:numPr>
          <w:ilvl w:val="0"/>
          <w:numId w:val="5"/>
        </w:numPr>
        <w:shd w:val="clear" w:color="auto" w:fill="auto"/>
        <w:tabs>
          <w:tab w:val="left" w:pos="1178"/>
        </w:tabs>
        <w:spacing w:line="322" w:lineRule="exact"/>
        <w:ind w:firstLine="360"/>
        <w:jc w:val="both"/>
      </w:pPr>
      <w:r>
        <w:rPr>
          <w:rStyle w:val="1"/>
        </w:rPr>
        <w:t>Срок ожидания проведения консультаций врачей-специалистов при оказании первичной специализированной медико-санитарной помощи в плано</w:t>
      </w:r>
      <w:r>
        <w:rPr>
          <w:rStyle w:val="1"/>
        </w:rPr>
        <w:softHyphen/>
        <w:t>вой форме составляет не более 14 календарных дней со дня обращения пациен</w:t>
      </w:r>
      <w:r>
        <w:rPr>
          <w:rStyle w:val="1"/>
        </w:rPr>
        <w:softHyphen/>
        <w:t>та в медицинскую организацию Ставропольского края, для детей-сирот и де</w:t>
      </w:r>
      <w:r>
        <w:rPr>
          <w:rStyle w:val="1"/>
        </w:rPr>
        <w:softHyphen/>
        <w:t>тей, оставшихся без попечения родителей, - не более 10 календарных дней со дня обращения пациента в медицинскую организацию Ставропольского края.</w:t>
      </w:r>
    </w:p>
    <w:p w:rsidR="00CF78AF" w:rsidRDefault="00727717" w:rsidP="00F55387">
      <w:pPr>
        <w:pStyle w:val="2"/>
        <w:shd w:val="clear" w:color="auto" w:fill="auto"/>
        <w:spacing w:line="322" w:lineRule="exact"/>
        <w:ind w:firstLine="360"/>
        <w:jc w:val="both"/>
      </w:pPr>
      <w:r>
        <w:rPr>
          <w:rStyle w:val="1"/>
        </w:rPr>
        <w:t>Срок ожидания приема врачами-терапевтами участковыми, врачами общей практики (семейными врачами), врачами-педиатрами участковыми составляет не более 24 часов с момента обращения пациента в медицинскую организацию Ставропольского края.</w:t>
      </w:r>
    </w:p>
    <w:p w:rsidR="00CF78AF" w:rsidRDefault="00727717" w:rsidP="00F55387">
      <w:pPr>
        <w:pStyle w:val="2"/>
        <w:shd w:val="clear" w:color="auto" w:fill="auto"/>
        <w:spacing w:line="322" w:lineRule="exact"/>
        <w:ind w:firstLine="360"/>
        <w:jc w:val="both"/>
      </w:pPr>
      <w:r>
        <w:rPr>
          <w:rStyle w:val="1"/>
        </w:rPr>
        <w:t>Срок ожидания проведения диагностических инструментальных (рент</w:t>
      </w:r>
      <w:r>
        <w:rPr>
          <w:rStyle w:val="1"/>
        </w:rPr>
        <w:softHyphen/>
        <w:t>генографических исследований, включая маммографию, функциональной диагностики, ультразвуковых исследований) и лабораторных исследований при оказании первичной медико-санитарной помощи в плановой форме со</w:t>
      </w:r>
      <w:r>
        <w:rPr>
          <w:rStyle w:val="1"/>
        </w:rPr>
        <w:softHyphen/>
        <w:t>ставляет не более 14 календарных дней со дня назначения, для детей-сирот и детей, оставшихся без попечения родителей, - не более 10 календарных дней со дня назначения.</w:t>
      </w:r>
    </w:p>
    <w:p w:rsidR="00CF78AF" w:rsidRDefault="00727717" w:rsidP="00F55387">
      <w:pPr>
        <w:pStyle w:val="2"/>
        <w:shd w:val="clear" w:color="auto" w:fill="auto"/>
        <w:spacing w:line="322" w:lineRule="exact"/>
        <w:ind w:firstLine="360"/>
        <w:jc w:val="both"/>
      </w:pPr>
      <w:r>
        <w:rPr>
          <w:rStyle w:val="1"/>
        </w:rPr>
        <w:t>Срок ожидания проведения компьютерной томографии (включая од</w:t>
      </w:r>
      <w:r>
        <w:rPr>
          <w:rStyle w:val="1"/>
        </w:rPr>
        <w:softHyphen/>
        <w:t>нофотонную эмиссионную компьютерную томографию), магнитно</w:t>
      </w:r>
      <w:r>
        <w:rPr>
          <w:rStyle w:val="1"/>
        </w:rPr>
        <w:softHyphen/>
        <w:t>резонансной томографии и ангиографии при оказании первичной медико</w:t>
      </w:r>
      <w:r>
        <w:rPr>
          <w:rStyle w:val="1"/>
        </w:rPr>
        <w:softHyphen/>
        <w:t>санитарной помощи в плановой форме составляет не более 30 календарных дней со дня назначения, для детей-сирот и детей, оставшихся без попечения родителей, - не более 20 календарных дней со дня назначения.</w:t>
      </w:r>
    </w:p>
    <w:p w:rsidR="00CF78AF" w:rsidRDefault="00727717" w:rsidP="00F55387">
      <w:pPr>
        <w:pStyle w:val="2"/>
        <w:shd w:val="clear" w:color="auto" w:fill="auto"/>
        <w:spacing w:line="322" w:lineRule="exact"/>
        <w:ind w:firstLine="360"/>
        <w:jc w:val="both"/>
      </w:pPr>
      <w:r>
        <w:rPr>
          <w:rStyle w:val="1"/>
        </w:rPr>
        <w:t>Срок ожидания оказания специализированной (за исключением высо</w:t>
      </w:r>
      <w:r>
        <w:rPr>
          <w:rStyle w:val="1"/>
        </w:rPr>
        <w:softHyphen/>
        <w:t>котехнологичной) медицинской помощи в плановой форме составляет не бо</w:t>
      </w:r>
      <w:r>
        <w:rPr>
          <w:rStyle w:val="1"/>
        </w:rPr>
        <w:softHyphen/>
        <w:t>лее 30 календарных дней со дня выдачи лечащим врачом направления на госпитализацию (при условии обращения пациента за госпитализацией в ре</w:t>
      </w:r>
      <w:r>
        <w:rPr>
          <w:rStyle w:val="1"/>
        </w:rPr>
        <w:softHyphen/>
        <w:t>комендуемые лечащим врачом сроки), для детей-сирот и детей, оставшихся без попечения родителей, - не более 20 календарных дней со дня выдачи ле</w:t>
      </w:r>
      <w:r>
        <w:rPr>
          <w:rStyle w:val="1"/>
        </w:rPr>
        <w:softHyphen/>
        <w:t>чащим врачом направления на госпитализацию (при условии обращения па</w:t>
      </w:r>
      <w:r>
        <w:rPr>
          <w:rStyle w:val="1"/>
        </w:rPr>
        <w:softHyphen/>
        <w:t>циента за госпитализацией в рекомендуемые лечащим врачом сроки), для па</w:t>
      </w:r>
      <w:r>
        <w:rPr>
          <w:rStyle w:val="1"/>
        </w:rPr>
        <w:softHyphen/>
        <w:t>циентов с онкологическими заболеваниями - не более 14 календарных дней с момента гистологической верификации опухоли или с момента установления диагноза заболевания (состояния).</w:t>
      </w:r>
    </w:p>
    <w:p w:rsidR="00CF78AF" w:rsidRDefault="00727717" w:rsidP="00F55387">
      <w:pPr>
        <w:pStyle w:val="2"/>
        <w:numPr>
          <w:ilvl w:val="0"/>
          <w:numId w:val="5"/>
        </w:numPr>
        <w:shd w:val="clear" w:color="auto" w:fill="auto"/>
        <w:tabs>
          <w:tab w:val="left" w:pos="1166"/>
        </w:tabs>
        <w:spacing w:line="322" w:lineRule="exact"/>
        <w:ind w:firstLine="360"/>
        <w:jc w:val="both"/>
      </w:pPr>
      <w:r>
        <w:rPr>
          <w:rStyle w:val="1"/>
        </w:rPr>
        <w:t>Направление пациента на плановую госпитализацию осуществляет</w:t>
      </w:r>
      <w:r>
        <w:rPr>
          <w:rStyle w:val="1"/>
        </w:rPr>
        <w:softHyphen/>
        <w:t>ся лечащим врачом в соответствии с клиническими показаниями, требующи</w:t>
      </w:r>
      <w:r>
        <w:rPr>
          <w:rStyle w:val="1"/>
        </w:rPr>
        <w:softHyphen/>
        <w:t>ми госпитального режима, активной терапии и круглосуточного наблюдения врача, при этом согласовывается дата плановой госпитализации. Направле</w:t>
      </w:r>
      <w:r>
        <w:rPr>
          <w:rStyle w:val="1"/>
        </w:rPr>
        <w:softHyphen/>
        <w:t>ние на госпитализацию выдается по установленному образцу и регистриру</w:t>
      </w:r>
      <w:r>
        <w:rPr>
          <w:rStyle w:val="1"/>
        </w:rPr>
        <w:softHyphen/>
        <w:t xml:space="preserve">ется в едином информационном </w:t>
      </w:r>
      <w:r>
        <w:rPr>
          <w:rStyle w:val="1"/>
        </w:rPr>
        <w:lastRenderedPageBreak/>
        <w:t>ресурсе Ставропольского края, реализован</w:t>
      </w:r>
      <w:r>
        <w:rPr>
          <w:rStyle w:val="1"/>
        </w:rPr>
        <w:softHyphen/>
        <w:t>ном в режиме онлайн, предназначенном для информационного сопровожде</w:t>
      </w:r>
      <w:r>
        <w:rPr>
          <w:rStyle w:val="1"/>
        </w:rPr>
        <w:softHyphen/>
        <w:t>ния застрахованных лиц при организации оказания им медицинской помощи страховыми медицинскими организациями Ставропольского края.</w:t>
      </w:r>
    </w:p>
    <w:p w:rsidR="00CF78AF" w:rsidRDefault="00727717" w:rsidP="00F55387">
      <w:pPr>
        <w:pStyle w:val="2"/>
        <w:shd w:val="clear" w:color="auto" w:fill="auto"/>
        <w:spacing w:line="322" w:lineRule="exact"/>
        <w:ind w:firstLine="360"/>
        <w:jc w:val="both"/>
      </w:pPr>
      <w:r>
        <w:rPr>
          <w:rStyle w:val="1"/>
        </w:rPr>
        <w:t>В медицинских организациях Ставропольского края, оказывающих специализированную медицинскую помощь в стационарных условиях и в условиях дневного стационара, ведется лист ожидания оказания специализи</w:t>
      </w:r>
      <w:r>
        <w:rPr>
          <w:rStyle w:val="1"/>
        </w:rPr>
        <w:softHyphen/>
        <w:t>рованной медицинской помощи в плановой форме и осуществляется инфор</w:t>
      </w:r>
      <w:r>
        <w:rPr>
          <w:rStyle w:val="1"/>
        </w:rPr>
        <w:softHyphen/>
        <w:t>мирование граждан в доступной форме, в том числе с использованием ин</w:t>
      </w:r>
      <w:r>
        <w:rPr>
          <w:rStyle w:val="1"/>
        </w:rPr>
        <w:softHyphen/>
        <w:t>формационно-телекоммуникационной сети «Интернет», о сроках ожидания оказания специализированной медицинской помощи с учетом требований за</w:t>
      </w:r>
      <w:r>
        <w:rPr>
          <w:rStyle w:val="1"/>
        </w:rPr>
        <w:softHyphen/>
        <w:t>конодательства Российской Федерации о персональных данных.</w:t>
      </w:r>
    </w:p>
    <w:p w:rsidR="00CF78AF" w:rsidRDefault="00727717" w:rsidP="00F55387">
      <w:pPr>
        <w:pStyle w:val="2"/>
        <w:numPr>
          <w:ilvl w:val="0"/>
          <w:numId w:val="1"/>
        </w:numPr>
        <w:shd w:val="clear" w:color="auto" w:fill="auto"/>
        <w:tabs>
          <w:tab w:val="left" w:pos="706"/>
        </w:tabs>
        <w:spacing w:line="240" w:lineRule="exact"/>
        <w:ind w:firstLine="360"/>
        <w:jc w:val="both"/>
      </w:pPr>
      <w:r>
        <w:rPr>
          <w:rStyle w:val="1"/>
        </w:rPr>
        <w:t>Порядок реализации установленного законодательством Российской Федерации и законодательством Ставропольского края права внеочередного оказания медицинской помощи отдельным категориям граждан в медицинских организациях Ставропольского края</w:t>
      </w:r>
    </w:p>
    <w:p w:rsidR="00CF78AF" w:rsidRDefault="00727717" w:rsidP="00F55387">
      <w:pPr>
        <w:pStyle w:val="2"/>
        <w:numPr>
          <w:ilvl w:val="0"/>
          <w:numId w:val="5"/>
        </w:numPr>
        <w:shd w:val="clear" w:color="auto" w:fill="auto"/>
        <w:tabs>
          <w:tab w:val="left" w:pos="1166"/>
        </w:tabs>
        <w:spacing w:line="322" w:lineRule="exact"/>
        <w:ind w:firstLine="360"/>
        <w:jc w:val="both"/>
      </w:pPr>
      <w:r>
        <w:rPr>
          <w:rStyle w:val="1"/>
        </w:rPr>
        <w:t>Основанием для оказания медицинской помощи в медицинских ор</w:t>
      </w:r>
      <w:r>
        <w:rPr>
          <w:rStyle w:val="1"/>
        </w:rPr>
        <w:softHyphen/>
        <w:t>ганизациях Ставропольского края вне очереди является документ, подтвер</w:t>
      </w:r>
      <w:r>
        <w:rPr>
          <w:rStyle w:val="1"/>
        </w:rPr>
        <w:softHyphen/>
        <w:t>ждающий принадлежность гражданина к одной из категорий граждан, кото</w:t>
      </w:r>
      <w:r>
        <w:rPr>
          <w:rStyle w:val="1"/>
        </w:rPr>
        <w:softHyphen/>
        <w:t>рым в соответствии с законодательством Российской Федерации и законода</w:t>
      </w:r>
      <w:r>
        <w:rPr>
          <w:rStyle w:val="1"/>
        </w:rPr>
        <w:softHyphen/>
        <w:t>тельством Ставропольского края предоставлено право на внеочередное ока</w:t>
      </w:r>
      <w:r>
        <w:rPr>
          <w:rStyle w:val="1"/>
        </w:rPr>
        <w:softHyphen/>
        <w:t>зание медицинской помощи.</w:t>
      </w:r>
    </w:p>
    <w:p w:rsidR="00CF78AF" w:rsidRDefault="00727717" w:rsidP="00F55387">
      <w:pPr>
        <w:pStyle w:val="2"/>
        <w:numPr>
          <w:ilvl w:val="0"/>
          <w:numId w:val="5"/>
        </w:numPr>
        <w:shd w:val="clear" w:color="auto" w:fill="auto"/>
        <w:tabs>
          <w:tab w:val="left" w:pos="1166"/>
        </w:tabs>
        <w:spacing w:line="322" w:lineRule="exact"/>
        <w:ind w:firstLine="360"/>
        <w:jc w:val="both"/>
      </w:pPr>
      <w:r>
        <w:rPr>
          <w:rStyle w:val="1"/>
        </w:rPr>
        <w:t>Внеочередное оказание медицинской помощи отдельным категори</w:t>
      </w:r>
      <w:r>
        <w:rPr>
          <w:rStyle w:val="1"/>
        </w:rPr>
        <w:softHyphen/>
        <w:t>ям граждан, которым в соответствии с законодательством Российской Феде</w:t>
      </w:r>
      <w:r>
        <w:rPr>
          <w:rStyle w:val="1"/>
        </w:rPr>
        <w:softHyphen/>
        <w:t>рации и законодательством Ставропольского края предоставлено право на внеочередное оказание медицинской помощи, организуется медицинскими организациями Ставропольского края самостоятельно.</w:t>
      </w:r>
    </w:p>
    <w:p w:rsidR="00CF78AF" w:rsidRDefault="00727717" w:rsidP="00F55387">
      <w:pPr>
        <w:pStyle w:val="2"/>
        <w:numPr>
          <w:ilvl w:val="0"/>
          <w:numId w:val="5"/>
        </w:numPr>
        <w:shd w:val="clear" w:color="auto" w:fill="auto"/>
        <w:tabs>
          <w:tab w:val="left" w:pos="1172"/>
        </w:tabs>
        <w:spacing w:line="317" w:lineRule="exact"/>
        <w:ind w:firstLine="360"/>
        <w:jc w:val="both"/>
      </w:pPr>
      <w:r>
        <w:rPr>
          <w:rStyle w:val="1"/>
        </w:rPr>
        <w:t>Информация о категориях граждан, которым в соответствии с зако</w:t>
      </w:r>
      <w:r>
        <w:rPr>
          <w:rStyle w:val="1"/>
        </w:rPr>
        <w:softHyphen/>
        <w:t>нодательством Российской Федерации и законодательством Ставропольского края предоставлено право на внеочередное оказание медицинской помощи, размещается медицинскими организациями Ставропольского края на стендах и в иных общедоступных местах в помещениях данных медицинских органи</w:t>
      </w:r>
      <w:r>
        <w:rPr>
          <w:rStyle w:val="1"/>
        </w:rPr>
        <w:softHyphen/>
        <w:t>заций.</w:t>
      </w:r>
    </w:p>
    <w:p w:rsidR="00CF78AF" w:rsidRDefault="00727717" w:rsidP="00F55387">
      <w:pPr>
        <w:pStyle w:val="2"/>
        <w:numPr>
          <w:ilvl w:val="0"/>
          <w:numId w:val="1"/>
        </w:numPr>
        <w:shd w:val="clear" w:color="auto" w:fill="auto"/>
        <w:tabs>
          <w:tab w:val="left" w:pos="1172"/>
        </w:tabs>
        <w:spacing w:line="240" w:lineRule="exact"/>
        <w:ind w:firstLine="360"/>
        <w:jc w:val="both"/>
      </w:pPr>
      <w:r>
        <w:rPr>
          <w:rStyle w:val="1"/>
        </w:rPr>
        <w:t>Порядок обеспечения граждан лекарственными препаратами, а также медицинскими изделиями, включенными в утверждаемый Правительством Российской Федерации перечень медицинских изделий, имплантируемых в организм человека, лечебным питанием, в том числе специализированными продуктами лечебного питания, по назначению врача, а также донорской кровью и ее компонентами по медицинским показаниям в соответствии со стандартами медицинской помощи с учетом видов, условий и форм оказания медицинской помощи, за исключением лечебного питания, в том числе специализированных продуктов лечебного питания,</w:t>
      </w:r>
    </w:p>
    <w:p w:rsidR="00CF78AF" w:rsidRDefault="00727717" w:rsidP="00F55387">
      <w:pPr>
        <w:pStyle w:val="2"/>
        <w:shd w:val="clear" w:color="auto" w:fill="auto"/>
        <w:spacing w:line="240" w:lineRule="exact"/>
        <w:ind w:firstLine="0"/>
        <w:jc w:val="both"/>
      </w:pPr>
      <w:r>
        <w:rPr>
          <w:rStyle w:val="1"/>
        </w:rPr>
        <w:t>по желанию пациента</w:t>
      </w:r>
    </w:p>
    <w:p w:rsidR="00CF78AF" w:rsidRDefault="00727717" w:rsidP="00F55387">
      <w:pPr>
        <w:pStyle w:val="2"/>
        <w:numPr>
          <w:ilvl w:val="0"/>
          <w:numId w:val="5"/>
        </w:numPr>
        <w:shd w:val="clear" w:color="auto" w:fill="auto"/>
        <w:tabs>
          <w:tab w:val="left" w:pos="1172"/>
        </w:tabs>
        <w:spacing w:line="322" w:lineRule="exact"/>
        <w:ind w:firstLine="360"/>
        <w:jc w:val="both"/>
      </w:pPr>
      <w:r>
        <w:rPr>
          <w:rStyle w:val="1"/>
        </w:rPr>
        <w:t>При оказании медицинской помощи осуществляется обеспечение граждан в соответствии с законодательством Российской Федерации и зако</w:t>
      </w:r>
      <w:r>
        <w:rPr>
          <w:rStyle w:val="1"/>
        </w:rPr>
        <w:softHyphen/>
        <w:t>нодательством Ставропольского края необходимыми лекарственными препа</w:t>
      </w:r>
      <w:r>
        <w:rPr>
          <w:rStyle w:val="1"/>
        </w:rPr>
        <w:softHyphen/>
        <w:t>ратами, а также медицинскими изделиями, включенными в утверждаемый Правительством Российской Федерации перечень медицинских изделий, им</w:t>
      </w:r>
      <w:r>
        <w:rPr>
          <w:rStyle w:val="1"/>
        </w:rPr>
        <w:softHyphen/>
        <w:t>плантируемых в организм человека, лечебным питанием, в том числе специ</w:t>
      </w:r>
      <w:r>
        <w:rPr>
          <w:rStyle w:val="1"/>
        </w:rPr>
        <w:softHyphen/>
        <w:t xml:space="preserve">ализированными продуктами лечебного питания, по назначению врача, а также донорской кровью и ее компонентами по медицинским показаниям в соответствии со стандартами медицинской помощи с учетом видов, условий и форм оказания медицинской помощи, за исключением </w:t>
      </w:r>
      <w:r>
        <w:rPr>
          <w:rStyle w:val="1"/>
        </w:rPr>
        <w:lastRenderedPageBreak/>
        <w:t>лечебного питания, в том числе специализированных продуктов лечебного питания, по желанию пациента.</w:t>
      </w:r>
    </w:p>
    <w:p w:rsidR="00CF78AF" w:rsidRDefault="00727717" w:rsidP="00F55387">
      <w:pPr>
        <w:pStyle w:val="2"/>
        <w:numPr>
          <w:ilvl w:val="0"/>
          <w:numId w:val="5"/>
        </w:numPr>
        <w:shd w:val="clear" w:color="auto" w:fill="auto"/>
        <w:tabs>
          <w:tab w:val="left" w:pos="1172"/>
        </w:tabs>
        <w:spacing w:line="322" w:lineRule="exact"/>
        <w:ind w:firstLine="360"/>
        <w:jc w:val="both"/>
      </w:pPr>
      <w:r>
        <w:rPr>
          <w:rStyle w:val="1"/>
        </w:rPr>
        <w:t>При амбулаторном лечении обеспечение лекарственными препара</w:t>
      </w:r>
      <w:r>
        <w:rPr>
          <w:rStyle w:val="1"/>
        </w:rPr>
        <w:softHyphen/>
        <w:t>тами, а также медицинскими изделиями осуществляется за счет личных средств граждан, за исключением категорий граждан, имеющих право на по</w:t>
      </w:r>
      <w:r>
        <w:rPr>
          <w:rStyle w:val="1"/>
        </w:rPr>
        <w:softHyphen/>
        <w:t>лучение соответствующих мер социальной поддержки, установленных зако</w:t>
      </w:r>
      <w:r>
        <w:rPr>
          <w:rStyle w:val="1"/>
        </w:rPr>
        <w:softHyphen/>
        <w:t>нодательством Российской Федерации или законодательством Ставрополь</w:t>
      </w:r>
      <w:r>
        <w:rPr>
          <w:rStyle w:val="1"/>
        </w:rPr>
        <w:softHyphen/>
        <w:t>ского края.</w:t>
      </w:r>
    </w:p>
    <w:p w:rsidR="00CF78AF" w:rsidRDefault="00727717" w:rsidP="00F55387">
      <w:pPr>
        <w:pStyle w:val="2"/>
        <w:shd w:val="clear" w:color="auto" w:fill="auto"/>
        <w:spacing w:line="322" w:lineRule="exact"/>
        <w:ind w:firstLine="360"/>
        <w:jc w:val="both"/>
      </w:pPr>
      <w:r>
        <w:rPr>
          <w:rStyle w:val="1"/>
        </w:rPr>
        <w:t>Граждане, имеющие право на получение лекарственны^ препаратов, а также медицинских изделий бесплатно или со скидкой при амбулаторном лечении на основании Перечня групп населения и категорий заболеваний, при амбулаторном лечении которых лекарственные средства и изделия ме</w:t>
      </w:r>
      <w:r>
        <w:rPr>
          <w:rStyle w:val="1"/>
        </w:rPr>
        <w:softHyphen/>
        <w:t>дицинского назначения отпускаются по рецептам врачей бесплатно, и Пе</w:t>
      </w:r>
      <w:r>
        <w:rPr>
          <w:rStyle w:val="1"/>
        </w:rPr>
        <w:softHyphen/>
        <w:t>речня групп населения, при амбулаторном лечении которых лекарственные средства отпускаются по рецептам врачей с 50-процентной скидкой, утвер</w:t>
      </w:r>
      <w:r>
        <w:rPr>
          <w:rStyle w:val="1"/>
        </w:rPr>
        <w:softHyphen/>
        <w:t>жденных постановлением Правительства Российской Федерации от 30 июля 1994 г. № 890 «О государственной поддержке развития медицинской про</w:t>
      </w:r>
      <w:r>
        <w:rPr>
          <w:rStyle w:val="1"/>
        </w:rPr>
        <w:softHyphen/>
        <w:t>мышленности ^ улучшении обеспечения населения и учреждений здраво</w:t>
      </w:r>
      <w:r>
        <w:rPr>
          <w:rStyle w:val="1"/>
        </w:rPr>
        <w:softHyphen/>
        <w:t>охранения лекарственными средствами и изделиями медицинского назначе</w:t>
      </w:r>
      <w:r>
        <w:rPr>
          <w:rStyle w:val="1"/>
        </w:rPr>
        <w:softHyphen/>
        <w:t>ния» (далее - перечни), обеспечиваются лекарственными препаратами по ре</w:t>
      </w:r>
      <w:r>
        <w:rPr>
          <w:rStyle w:val="1"/>
        </w:rPr>
        <w:softHyphen/>
        <w:t>цептам врачей, за счет средств бюджета Ставропольского края в соответст</w:t>
      </w:r>
      <w:r>
        <w:rPr>
          <w:rStyle w:val="1"/>
        </w:rPr>
        <w:softHyphen/>
        <w:t>вии с законодательством Ставропольского края и приложением 7 к Террито</w:t>
      </w:r>
      <w:r>
        <w:rPr>
          <w:rStyle w:val="1"/>
        </w:rPr>
        <w:softHyphen/>
        <w:t>риальной программе, а медицинскими изделиями в соответствии с постанов</w:t>
      </w:r>
      <w:r>
        <w:rPr>
          <w:rStyle w:val="1"/>
        </w:rPr>
        <w:softHyphen/>
        <w:t>лением Правительства Ставропольского края от 19 апреля 2006 г. № 49-п «Об организации предоставления мер социальной поддержки гражданам, страдающим социально значимыми заболеваниями, и гражданам, страдаю</w:t>
      </w:r>
      <w:r>
        <w:rPr>
          <w:rStyle w:val="1"/>
        </w:rPr>
        <w:softHyphen/>
        <w:t>щим заболеваниями, представляющими опасность для окружающих».</w:t>
      </w:r>
    </w:p>
    <w:p w:rsidR="00CF78AF" w:rsidRDefault="00727717" w:rsidP="00F55387">
      <w:pPr>
        <w:pStyle w:val="2"/>
        <w:shd w:val="clear" w:color="auto" w:fill="auto"/>
        <w:spacing w:line="322" w:lineRule="exact"/>
        <w:ind w:firstLine="360"/>
        <w:jc w:val="both"/>
      </w:pPr>
      <w:r>
        <w:rPr>
          <w:rStyle w:val="1"/>
        </w:rPr>
        <w:t>В случае если гражданин имеет право на получение лекарственных препаратов, а также медицинских изделий на основании обоих перечней, то обеспечение ими осуществляется бесплатно.</w:t>
      </w:r>
    </w:p>
    <w:p w:rsidR="00CF78AF" w:rsidRDefault="00727717" w:rsidP="00F55387">
      <w:pPr>
        <w:pStyle w:val="2"/>
        <w:shd w:val="clear" w:color="auto" w:fill="auto"/>
        <w:spacing w:line="322" w:lineRule="exact"/>
        <w:ind w:firstLine="360"/>
        <w:jc w:val="both"/>
      </w:pPr>
      <w:r>
        <w:rPr>
          <w:rStyle w:val="1"/>
        </w:rPr>
        <w:t>Обеспечение граждан, включенных в Федеральный регистр лиц, имеющих право на получение государственной социальной помощи и не от</w:t>
      </w:r>
      <w:r>
        <w:rPr>
          <w:rStyle w:val="1"/>
        </w:rPr>
        <w:softHyphen/>
        <w:t>казавшихся от получения социальной услуги, предусмотренной пунктом 1 части 1 статьи 6</w:t>
      </w:r>
      <w:r>
        <w:rPr>
          <w:rStyle w:val="1"/>
          <w:vertAlign w:val="superscript"/>
        </w:rPr>
        <w:t>2</w:t>
      </w:r>
      <w:r>
        <w:rPr>
          <w:rStyle w:val="1"/>
        </w:rPr>
        <w:t xml:space="preserve"> Федерального закона «О государственной социальной по</w:t>
      </w:r>
      <w:r>
        <w:rPr>
          <w:rStyle w:val="1"/>
        </w:rPr>
        <w:softHyphen/>
        <w:t>мощи», лекарственными препаратами, медицинскими изделиями, а также специализированными продуктами лечебного питания для детей-инвалидов осуществляется в соответствии с названным Федеральным законом.</w:t>
      </w:r>
    </w:p>
    <w:p w:rsidR="00CF78AF" w:rsidRDefault="00727717" w:rsidP="00F55387">
      <w:pPr>
        <w:pStyle w:val="2"/>
        <w:shd w:val="clear" w:color="auto" w:fill="auto"/>
        <w:spacing w:line="322" w:lineRule="exact"/>
        <w:ind w:firstLine="360"/>
        <w:jc w:val="both"/>
      </w:pPr>
      <w:r>
        <w:rPr>
          <w:rStyle w:val="1"/>
        </w:rPr>
        <w:t>Лица, страдающие жизнеугрожающими и хроническими прогресси</w:t>
      </w:r>
      <w:r>
        <w:rPr>
          <w:rStyle w:val="1"/>
        </w:rPr>
        <w:softHyphen/>
        <w:t>рующими редкими (орфанными) заболеваниями, приводящими к сокраще</w:t>
      </w:r>
      <w:r>
        <w:rPr>
          <w:rStyle w:val="1"/>
        </w:rPr>
        <w:softHyphen/>
        <w:t>нию продолжительности жизни граждан или их инвалидности, имеющие право на получение лекарственных препаратов за счет средств бюджета Ставропольского края обеспечиваются лекарственными препаратами, спе</w:t>
      </w:r>
      <w:r>
        <w:rPr>
          <w:rStyle w:val="1"/>
        </w:rPr>
        <w:softHyphen/>
        <w:t>циализированными продуктами лечебного питания, используемыми для ока</w:t>
      </w:r>
      <w:r>
        <w:rPr>
          <w:rStyle w:val="1"/>
        </w:rPr>
        <w:softHyphen/>
        <w:t>зания медицинской помощи в амбулаторных условиях, согласно приложе</w:t>
      </w:r>
      <w:r>
        <w:rPr>
          <w:rStyle w:val="1"/>
        </w:rPr>
        <w:softHyphen/>
        <w:t>нию 8 к Территориальной программе.</w:t>
      </w:r>
    </w:p>
    <w:p w:rsidR="00CF78AF" w:rsidRDefault="00727717" w:rsidP="00F55387">
      <w:pPr>
        <w:pStyle w:val="2"/>
        <w:shd w:val="clear" w:color="auto" w:fill="auto"/>
        <w:spacing w:line="322" w:lineRule="exact"/>
        <w:ind w:firstLine="360"/>
        <w:jc w:val="both"/>
      </w:pPr>
      <w:r>
        <w:rPr>
          <w:rStyle w:val="1"/>
        </w:rPr>
        <w:t>Назначение и выписывание лекарственных препаратов гражданам, имеющим право на их бесплатное получение или получение их со скидкой, при оказании им первичной медико-санитарной помощи в амбулаторных ус</w:t>
      </w:r>
      <w:r>
        <w:rPr>
          <w:rStyle w:val="1"/>
        </w:rPr>
        <w:softHyphen/>
        <w:t xml:space="preserve">ловиях осуществляется в случаях типичного течения заболевания пациента исходя из тяжести и характера заболевания </w:t>
      </w:r>
      <w:r>
        <w:rPr>
          <w:rStyle w:val="1"/>
        </w:rPr>
        <w:lastRenderedPageBreak/>
        <w:t>согласно утвержденным в уста</w:t>
      </w:r>
      <w:r>
        <w:rPr>
          <w:rStyle w:val="1"/>
        </w:rPr>
        <w:softHyphen/>
        <w:t>новленном порядке стандартам медицинской помощи, в соответствии с прика</w:t>
      </w:r>
      <w:r>
        <w:rPr>
          <w:rStyle w:val="1"/>
        </w:rPr>
        <w:softHyphen/>
        <w:t>зом Министерства здравоохранения Российской Федерации от 20 декабря 2012 г. № 1175н «Об утверждении порядка назначения и выписывания лекар</w:t>
      </w:r>
      <w:r>
        <w:rPr>
          <w:rStyle w:val="1"/>
        </w:rPr>
        <w:softHyphen/>
        <w:t>ственных препаратов, а также форм рецептурных бланков на лекарственные препараты, порядка оформления указанных бланков, их учета и хранения».</w:t>
      </w:r>
    </w:p>
    <w:p w:rsidR="00CF78AF" w:rsidRDefault="00727717" w:rsidP="00F55387">
      <w:pPr>
        <w:pStyle w:val="2"/>
        <w:numPr>
          <w:ilvl w:val="0"/>
          <w:numId w:val="5"/>
        </w:numPr>
        <w:shd w:val="clear" w:color="auto" w:fill="auto"/>
        <w:tabs>
          <w:tab w:val="left" w:pos="1177"/>
        </w:tabs>
        <w:spacing w:line="322" w:lineRule="exact"/>
        <w:ind w:firstLine="360"/>
        <w:jc w:val="both"/>
      </w:pPr>
      <w:r>
        <w:rPr>
          <w:rStyle w:val="1"/>
        </w:rPr>
        <w:t>Назначение и применение лекарственных препаратов, медицинских изделий и специализированных продуктов лечебного питания, не входящих в перечень жизненно необходимых и важнейших лекарственных препаратов, утверждаемый Правительством Российской Федерации, допускается при ус</w:t>
      </w:r>
      <w:r>
        <w:rPr>
          <w:rStyle w:val="1"/>
        </w:rPr>
        <w:softHyphen/>
        <w:t>ловии их включения в формулярный перечень медицинской организации Ставропольского края.</w:t>
      </w:r>
    </w:p>
    <w:p w:rsidR="00CF78AF" w:rsidRDefault="00727717" w:rsidP="00F55387">
      <w:pPr>
        <w:pStyle w:val="2"/>
        <w:numPr>
          <w:ilvl w:val="0"/>
          <w:numId w:val="5"/>
        </w:numPr>
        <w:shd w:val="clear" w:color="auto" w:fill="auto"/>
        <w:tabs>
          <w:tab w:val="left" w:pos="1188"/>
        </w:tabs>
        <w:spacing w:line="322" w:lineRule="exact"/>
        <w:ind w:firstLine="360"/>
        <w:jc w:val="both"/>
      </w:pPr>
      <w:r>
        <w:rPr>
          <w:rStyle w:val="1"/>
        </w:rPr>
        <w:t>При оказании первичной медико-санитарной помощи в условиях дневного стационара и в неотложной форме, специализированной медицин</w:t>
      </w:r>
      <w:r>
        <w:rPr>
          <w:rStyle w:val="1"/>
        </w:rPr>
        <w:softHyphen/>
        <w:t>ской помощи, в том числе высокотехнологичной, скорой медицинской по</w:t>
      </w:r>
      <w:r>
        <w:rPr>
          <w:rStyle w:val="1"/>
        </w:rPr>
        <w:softHyphen/>
        <w:t>мощи, в том числе скорой специализированной, паллиативной медицинской помощи в стационарных условиях в рамках Территориальной программы не подлежат оплате за счет личных средств граждан:</w:t>
      </w:r>
    </w:p>
    <w:p w:rsidR="00CF78AF" w:rsidRDefault="00727717" w:rsidP="00F55387">
      <w:pPr>
        <w:pStyle w:val="2"/>
        <w:shd w:val="clear" w:color="auto" w:fill="auto"/>
        <w:spacing w:line="322" w:lineRule="exact"/>
        <w:ind w:firstLine="360"/>
        <w:jc w:val="both"/>
      </w:pPr>
      <w:r>
        <w:rPr>
          <w:rStyle w:val="1"/>
        </w:rPr>
        <w:t>назначение и применение лекарственных препаратов, включенных в перечень жизненно необходимых и важнейших лекарственных препаратов, медицинских изделий, включенных в утверждаемый Правительством Рос</w:t>
      </w:r>
      <w:r>
        <w:rPr>
          <w:rStyle w:val="1"/>
        </w:rPr>
        <w:softHyphen/>
        <w:t>сийской Федерации перечень медицинских изделий, имплантируемых в ор</w:t>
      </w:r>
      <w:r>
        <w:rPr>
          <w:rStyle w:val="1"/>
        </w:rPr>
        <w:softHyphen/>
        <w:t>ганизм человека, лечебного питания, в том числе специализированных про</w:t>
      </w:r>
      <w:r>
        <w:rPr>
          <w:rStyle w:val="1"/>
        </w:rPr>
        <w:softHyphen/>
        <w:t>дуктов лечебного питания, по назначению врача, а также донорской крови и ее компонентов по медицинским показаниям в соответствии со стандартами медицинской помощи;</w:t>
      </w:r>
    </w:p>
    <w:p w:rsidR="00CF78AF" w:rsidRDefault="00727717" w:rsidP="00F55387">
      <w:pPr>
        <w:pStyle w:val="2"/>
        <w:shd w:val="clear" w:color="auto" w:fill="auto"/>
        <w:spacing w:line="322" w:lineRule="exact"/>
        <w:ind w:firstLine="360"/>
        <w:jc w:val="both"/>
      </w:pPr>
      <w:r>
        <w:rPr>
          <w:rStyle w:val="1"/>
        </w:rPr>
        <w:t>назначение и применение по медицинским показаниям лекарственных препаратов, не входящих в перечень жизненно необходимых и важнейших лекарственных препаратов, в случаях их замены из-за индивидуальной непе</w:t>
      </w:r>
      <w:r>
        <w:rPr>
          <w:rStyle w:val="1"/>
        </w:rPr>
        <w:softHyphen/>
        <w:t>реносимости, по жизненным показаниям.</w:t>
      </w:r>
    </w:p>
    <w:p w:rsidR="00CF78AF" w:rsidRDefault="00727717" w:rsidP="00F55387">
      <w:pPr>
        <w:pStyle w:val="2"/>
        <w:numPr>
          <w:ilvl w:val="0"/>
          <w:numId w:val="5"/>
        </w:numPr>
        <w:shd w:val="clear" w:color="auto" w:fill="auto"/>
        <w:tabs>
          <w:tab w:val="left" w:pos="1188"/>
        </w:tabs>
        <w:spacing w:line="322" w:lineRule="exact"/>
        <w:ind w:firstLine="360"/>
        <w:jc w:val="both"/>
      </w:pPr>
      <w:r>
        <w:rPr>
          <w:rStyle w:val="1"/>
        </w:rPr>
        <w:t>Обеспечение донорской кровью и (или) ее компонентами для кли</w:t>
      </w:r>
      <w:r>
        <w:rPr>
          <w:rStyle w:val="1"/>
        </w:rPr>
        <w:softHyphen/>
        <w:t>нического использования при оказании медицинской помощи в рамках реа</w:t>
      </w:r>
      <w:r>
        <w:rPr>
          <w:rStyle w:val="1"/>
        </w:rPr>
        <w:softHyphen/>
        <w:t>лизации Территориальной программы осуществляется в стационарных усло</w:t>
      </w:r>
      <w:r>
        <w:rPr>
          <w:rStyle w:val="1"/>
        </w:rPr>
        <w:softHyphen/>
        <w:t>виях на безвозмездной основе в соответствии с постановлением Правитель</w:t>
      </w:r>
      <w:r>
        <w:rPr>
          <w:rStyle w:val="1"/>
        </w:rPr>
        <w:softHyphen/>
        <w:t>ства Ставропольского края от 10 октября 2013 г. № 386-п «Об утверждении Порядка безвозмездного обеспечения донорской кровью и (или) ее компо</w:t>
      </w:r>
      <w:r>
        <w:rPr>
          <w:rStyle w:val="1"/>
        </w:rPr>
        <w:softHyphen/>
        <w:t>нентами для клинического использования при оказании медицинской помо</w:t>
      </w:r>
      <w:r>
        <w:rPr>
          <w:rStyle w:val="1"/>
        </w:rPr>
        <w:softHyphen/>
        <w:t>щи в рамках реализации Территориальной программы государственных га</w:t>
      </w:r>
      <w:r>
        <w:rPr>
          <w:rStyle w:val="1"/>
        </w:rPr>
        <w:softHyphen/>
        <w:t>рантий бесплатного оказания гражданам медицинской помощи на террито</w:t>
      </w:r>
      <w:r>
        <w:rPr>
          <w:rStyle w:val="1"/>
        </w:rPr>
        <w:softHyphen/>
        <w:t>рии Ставропольского края субъектов государственной, муниципальной, частной систем здравоохранения в Ставропольском крае, образовательных организаций, научных организаций, подведомственных органам исполни</w:t>
      </w:r>
      <w:r>
        <w:rPr>
          <w:rStyle w:val="1"/>
        </w:rPr>
        <w:softHyphen/>
        <w:t>тельной власти Ставропольского края, участвующих в ее реализации».</w:t>
      </w:r>
    </w:p>
    <w:p w:rsidR="00CF78AF" w:rsidRDefault="00727717" w:rsidP="00F55387">
      <w:pPr>
        <w:pStyle w:val="2"/>
        <w:numPr>
          <w:ilvl w:val="0"/>
          <w:numId w:val="5"/>
        </w:numPr>
        <w:shd w:val="clear" w:color="auto" w:fill="auto"/>
        <w:tabs>
          <w:tab w:val="left" w:pos="1188"/>
        </w:tabs>
        <w:spacing w:line="322" w:lineRule="exact"/>
        <w:ind w:firstLine="360"/>
        <w:jc w:val="both"/>
      </w:pPr>
      <w:r>
        <w:rPr>
          <w:rStyle w:val="1"/>
        </w:rPr>
        <w:t>Вид и объем трансфузионной терапии определяются лечащим вра</w:t>
      </w:r>
      <w:r>
        <w:rPr>
          <w:rStyle w:val="1"/>
        </w:rPr>
        <w:softHyphen/>
        <w:t>чом. Переливание донорской крови и ее компонентов возможно только с письменного согласия пациента или его законного представителя. Если ме</w:t>
      </w:r>
      <w:r>
        <w:rPr>
          <w:rStyle w:val="1"/>
        </w:rPr>
        <w:softHyphen/>
        <w:t>дицинское вмешательство необходимо по экстренным показаниям для устра</w:t>
      </w:r>
      <w:r>
        <w:rPr>
          <w:rStyle w:val="1"/>
        </w:rPr>
        <w:softHyphen/>
        <w:t xml:space="preserve">нения угрозы жизни пациента, решение о необходимости гемотрансфузий принимается консилиумом врачей. При переливании донорской крови и ее компонентов строго соблюдаются правила подготовки, непосредственной процедуры переливания и наблюдения за реципиентом </w:t>
      </w:r>
      <w:r>
        <w:rPr>
          <w:rStyle w:val="1"/>
        </w:rPr>
        <w:lastRenderedPageBreak/>
        <w:t>после гемотрансфу</w:t>
      </w:r>
      <w:r>
        <w:rPr>
          <w:rStyle w:val="1"/>
        </w:rPr>
        <w:softHyphen/>
        <w:t>зии.</w:t>
      </w:r>
    </w:p>
    <w:p w:rsidR="00CF78AF" w:rsidRDefault="00727717" w:rsidP="00F55387">
      <w:pPr>
        <w:pStyle w:val="2"/>
        <w:numPr>
          <w:ilvl w:val="0"/>
          <w:numId w:val="5"/>
        </w:numPr>
        <w:shd w:val="clear" w:color="auto" w:fill="auto"/>
        <w:tabs>
          <w:tab w:val="left" w:pos="1188"/>
        </w:tabs>
        <w:spacing w:line="322" w:lineRule="exact"/>
        <w:ind w:firstLine="360"/>
        <w:jc w:val="both"/>
      </w:pPr>
      <w:r>
        <w:rPr>
          <w:rStyle w:val="1"/>
        </w:rPr>
        <w:t>Обеспечение пациентов донорской кровью и ее компонентами осу</w:t>
      </w:r>
      <w:r>
        <w:rPr>
          <w:rStyle w:val="1"/>
        </w:rPr>
        <w:softHyphen/>
        <w:t>ществляется в соответствии с приказом Министерства здравоохранения Рос</w:t>
      </w:r>
      <w:r>
        <w:rPr>
          <w:rStyle w:val="1"/>
        </w:rPr>
        <w:softHyphen/>
        <w:t>сийской Федерации от 25 ноября 2002 г. № 363 «Об утверждении Инструк</w:t>
      </w:r>
      <w:r>
        <w:rPr>
          <w:rStyle w:val="1"/>
        </w:rPr>
        <w:softHyphen/>
        <w:t>ции по применению компонентов крови».</w:t>
      </w:r>
    </w:p>
    <w:p w:rsidR="00CF78AF" w:rsidRPr="00D7743B" w:rsidRDefault="00727717" w:rsidP="00D7743B">
      <w:pPr>
        <w:pStyle w:val="2"/>
        <w:numPr>
          <w:ilvl w:val="0"/>
          <w:numId w:val="1"/>
        </w:numPr>
        <w:shd w:val="clear" w:color="auto" w:fill="auto"/>
        <w:tabs>
          <w:tab w:val="left" w:pos="993"/>
        </w:tabs>
        <w:spacing w:before="120" w:after="120" w:line="270" w:lineRule="exact"/>
        <w:ind w:firstLine="425"/>
        <w:rPr>
          <w:rStyle w:val="1"/>
          <w:b/>
          <w:i/>
        </w:rPr>
      </w:pPr>
      <w:r w:rsidRPr="00D7743B">
        <w:rPr>
          <w:rStyle w:val="1"/>
          <w:b/>
          <w:i/>
        </w:rPr>
        <w:t xml:space="preserve">Условия пребывания в медицинских организациях Ставропольского края при оказании медицинской помощи в стационарных условиях, включая предоставление спального места и питания, при совместном нахождении одного из родителей, иного члена семьи или иного законного представителя в медицинской организации Ставропольского края в стационарных условиях с ребенком до достижения им возраста четырех лет, а с ребенком старше указанного возраста </w:t>
      </w:r>
      <w:r w:rsidR="00D7743B" w:rsidRPr="00D7743B">
        <w:rPr>
          <w:rStyle w:val="1"/>
          <w:b/>
          <w:i/>
        </w:rPr>
        <w:t>–</w:t>
      </w:r>
      <w:r w:rsidRPr="00D7743B">
        <w:rPr>
          <w:rStyle w:val="1"/>
          <w:b/>
          <w:i/>
        </w:rPr>
        <w:t xml:space="preserve"> при</w:t>
      </w:r>
      <w:r w:rsidR="00D7743B" w:rsidRPr="00D7743B">
        <w:rPr>
          <w:rStyle w:val="1"/>
          <w:b/>
          <w:i/>
        </w:rPr>
        <w:t xml:space="preserve"> </w:t>
      </w:r>
      <w:r w:rsidRPr="00D7743B">
        <w:rPr>
          <w:rStyle w:val="1"/>
          <w:b/>
          <w:i/>
        </w:rPr>
        <w:t>наличии медицинских показаний</w:t>
      </w:r>
    </w:p>
    <w:p w:rsidR="00CF78AF" w:rsidRDefault="00727717" w:rsidP="00F55387">
      <w:pPr>
        <w:pStyle w:val="2"/>
        <w:numPr>
          <w:ilvl w:val="0"/>
          <w:numId w:val="5"/>
        </w:numPr>
        <w:shd w:val="clear" w:color="auto" w:fill="auto"/>
        <w:tabs>
          <w:tab w:val="left" w:pos="1168"/>
        </w:tabs>
        <w:spacing w:line="322" w:lineRule="exact"/>
        <w:ind w:firstLine="360"/>
        <w:jc w:val="both"/>
      </w:pPr>
      <w:r>
        <w:rPr>
          <w:rStyle w:val="1"/>
        </w:rPr>
        <w:t>Одному из родителей, иному члену семьи или иному законному представителю (далее - законный представитель) предоставляется право на бесплатное совместное нахождение с ребенком в медицинской организации Ставропольского края при оказании ему медицинской помощи в стационар</w:t>
      </w:r>
      <w:r>
        <w:rPr>
          <w:rStyle w:val="1"/>
        </w:rPr>
        <w:softHyphen/>
        <w:t>ных условиях в течение всего периода лечения независимо от возраста ре</w:t>
      </w:r>
      <w:r>
        <w:rPr>
          <w:rStyle w:val="1"/>
        </w:rPr>
        <w:softHyphen/>
        <w:t>бенка. При совместном нахождении в медицинской организации Ставро</w:t>
      </w:r>
      <w:r>
        <w:rPr>
          <w:rStyle w:val="1"/>
        </w:rPr>
        <w:softHyphen/>
        <w:t>польского края в стационарных условиях законного представителя с ребен</w:t>
      </w:r>
      <w:r>
        <w:rPr>
          <w:rStyle w:val="1"/>
        </w:rPr>
        <w:softHyphen/>
        <w:t>ком до достижения им возраста четырех лет, а с ребенком старше данного возраста - при наличии медицинских показаний, плата за создание условий пребывания законного представителя в стационарных условиях, в том числе за предоставление спального места и питания, с законного представителя не взимается.</w:t>
      </w:r>
    </w:p>
    <w:p w:rsidR="00CF78AF" w:rsidRDefault="00727717" w:rsidP="00F55387">
      <w:pPr>
        <w:pStyle w:val="2"/>
        <w:shd w:val="clear" w:color="auto" w:fill="auto"/>
        <w:spacing w:line="322" w:lineRule="exact"/>
        <w:ind w:firstLine="360"/>
        <w:jc w:val="both"/>
      </w:pPr>
      <w:r>
        <w:rPr>
          <w:rStyle w:val="1"/>
        </w:rPr>
        <w:t>Стоимость оказанной ребенку медицинской помощи включает расходы на создание условий пребывания законного представителя, включая предо</w:t>
      </w:r>
      <w:r>
        <w:rPr>
          <w:rStyle w:val="1"/>
        </w:rPr>
        <w:softHyphen/>
        <w:t>ставление спального места и питания, и финансируется за счет средств обяза</w:t>
      </w:r>
      <w:r>
        <w:rPr>
          <w:rStyle w:val="1"/>
        </w:rPr>
        <w:softHyphen/>
        <w:t>тельного медицинского страхования по видам медицинской помощи и забо</w:t>
      </w:r>
      <w:r>
        <w:rPr>
          <w:rStyle w:val="1"/>
        </w:rPr>
        <w:softHyphen/>
        <w:t>леваниям (состояниям), включенным в Территориальную программу ОМС.</w:t>
      </w:r>
    </w:p>
    <w:p w:rsidR="00CF78AF" w:rsidRDefault="00727717" w:rsidP="00F55387">
      <w:pPr>
        <w:pStyle w:val="2"/>
        <w:numPr>
          <w:ilvl w:val="0"/>
          <w:numId w:val="5"/>
        </w:numPr>
        <w:shd w:val="clear" w:color="auto" w:fill="auto"/>
        <w:tabs>
          <w:tab w:val="left" w:pos="1168"/>
        </w:tabs>
        <w:spacing w:line="322" w:lineRule="exact"/>
        <w:ind w:firstLine="360"/>
        <w:jc w:val="both"/>
      </w:pPr>
      <w:r>
        <w:rPr>
          <w:rStyle w:val="1"/>
        </w:rPr>
        <w:t>Решение о наличии медицинских показаний к совместному нахож</w:t>
      </w:r>
      <w:r>
        <w:rPr>
          <w:rStyle w:val="1"/>
        </w:rPr>
        <w:softHyphen/>
        <w:t>дению законного представителя с ребенком старше четырех лет в медицин</w:t>
      </w:r>
      <w:r>
        <w:rPr>
          <w:rStyle w:val="1"/>
        </w:rPr>
        <w:softHyphen/>
        <w:t>ской организации Ставропольского края при оказании ему медицинской по</w:t>
      </w:r>
      <w:r>
        <w:rPr>
          <w:rStyle w:val="1"/>
        </w:rPr>
        <w:softHyphen/>
        <w:t>мощи в стационарных условиях принимается лечащим врачом совместно с заведующим отделением, о чем делается соответствующая запись в медицин</w:t>
      </w:r>
      <w:r>
        <w:rPr>
          <w:rStyle w:val="1"/>
        </w:rPr>
        <w:softHyphen/>
        <w:t>ской карте.</w:t>
      </w:r>
    </w:p>
    <w:p w:rsidR="00CF78AF" w:rsidRDefault="00727717" w:rsidP="00F55387">
      <w:pPr>
        <w:pStyle w:val="2"/>
        <w:numPr>
          <w:ilvl w:val="0"/>
          <w:numId w:val="1"/>
        </w:numPr>
        <w:shd w:val="clear" w:color="auto" w:fill="auto"/>
        <w:tabs>
          <w:tab w:val="left" w:pos="1168"/>
        </w:tabs>
        <w:spacing w:line="240" w:lineRule="exact"/>
        <w:ind w:firstLine="360"/>
        <w:jc w:val="both"/>
      </w:pPr>
      <w:r>
        <w:rPr>
          <w:rStyle w:val="1"/>
        </w:rPr>
        <w:t>Условия размещения пациентов в маломестных палатах (боксах) по медицинским и (или) эпидемиологическим показаниям, установленным Министерством здравоохранения Российской Федерации</w:t>
      </w:r>
    </w:p>
    <w:p w:rsidR="00CF78AF" w:rsidRDefault="00727717" w:rsidP="00F55387">
      <w:pPr>
        <w:pStyle w:val="2"/>
        <w:numPr>
          <w:ilvl w:val="0"/>
          <w:numId w:val="5"/>
        </w:numPr>
        <w:shd w:val="clear" w:color="auto" w:fill="auto"/>
        <w:tabs>
          <w:tab w:val="left" w:pos="1168"/>
        </w:tabs>
        <w:spacing w:line="322" w:lineRule="exact"/>
        <w:ind w:firstLine="360"/>
        <w:jc w:val="both"/>
      </w:pPr>
      <w:r>
        <w:rPr>
          <w:rStyle w:val="1"/>
        </w:rPr>
        <w:t>Пациенты размещаются в маломестных палатах (боксах) не более двух мест при наличии медицинских и (или) эпидемиологических показаний, установленных приказом Министерства здравоохранения и социального раз</w:t>
      </w:r>
      <w:r>
        <w:rPr>
          <w:rStyle w:val="1"/>
        </w:rPr>
        <w:softHyphen/>
        <w:t>вития Российской Федерации от 15 мая 2012 г. № 535н «Об утверждении пе</w:t>
      </w:r>
      <w:r>
        <w:rPr>
          <w:rStyle w:val="1"/>
        </w:rPr>
        <w:softHyphen/>
        <w:t>речня медицинских и эпидемиологических показаний к размещению пациен</w:t>
      </w:r>
      <w:r>
        <w:rPr>
          <w:rStyle w:val="1"/>
        </w:rPr>
        <w:softHyphen/>
        <w:t>тов в маломестных палатах (боксах)», с соблюдением санитарно</w:t>
      </w:r>
      <w:r>
        <w:rPr>
          <w:rStyle w:val="1"/>
        </w:rPr>
        <w:softHyphen/>
        <w:t>эпидемиологических правил и нормативов СанПиН 2.1.3.2630-10 «Санитар</w:t>
      </w:r>
      <w:r>
        <w:rPr>
          <w:rStyle w:val="1"/>
        </w:rPr>
        <w:softHyphen/>
        <w:t>но-эпидемиологические требования к организациям, осуществляющим меди</w:t>
      </w:r>
      <w:r>
        <w:rPr>
          <w:rStyle w:val="1"/>
        </w:rPr>
        <w:softHyphen/>
        <w:t>цинскую деятельность», утвержденных постановлением Главного государ</w:t>
      </w:r>
      <w:r>
        <w:rPr>
          <w:rStyle w:val="1"/>
        </w:rPr>
        <w:softHyphen/>
        <w:t>ственного санитарного врача Российской Федерации от 18 мая 2010 г. № 58.</w:t>
      </w:r>
    </w:p>
    <w:p w:rsidR="00CF78AF" w:rsidRDefault="00727717" w:rsidP="00F55387">
      <w:pPr>
        <w:pStyle w:val="2"/>
        <w:numPr>
          <w:ilvl w:val="0"/>
          <w:numId w:val="5"/>
        </w:numPr>
        <w:shd w:val="clear" w:color="auto" w:fill="auto"/>
        <w:tabs>
          <w:tab w:val="left" w:pos="1220"/>
        </w:tabs>
        <w:spacing w:line="317" w:lineRule="exact"/>
        <w:ind w:firstLine="360"/>
        <w:jc w:val="both"/>
      </w:pPr>
      <w:r>
        <w:rPr>
          <w:rStyle w:val="1"/>
        </w:rPr>
        <w:t xml:space="preserve">При оказании медицинской помощи в рамках Территориальной программы не подлежит оплате за счет личных средств граждан размещение в маломестных </w:t>
      </w:r>
      <w:r>
        <w:rPr>
          <w:rStyle w:val="1"/>
        </w:rPr>
        <w:lastRenderedPageBreak/>
        <w:t>палатах (боксах) пациентов по медицинским и (или) эпиде</w:t>
      </w:r>
      <w:r>
        <w:rPr>
          <w:rStyle w:val="1"/>
        </w:rPr>
        <w:softHyphen/>
        <w:t>миологическим показаниям.</w:t>
      </w:r>
    </w:p>
    <w:p w:rsidR="00CF78AF" w:rsidRPr="00335FEB" w:rsidRDefault="00727717" w:rsidP="00335FEB">
      <w:pPr>
        <w:pStyle w:val="2"/>
        <w:numPr>
          <w:ilvl w:val="0"/>
          <w:numId w:val="1"/>
        </w:numPr>
        <w:shd w:val="clear" w:color="auto" w:fill="auto"/>
        <w:tabs>
          <w:tab w:val="left" w:pos="993"/>
        </w:tabs>
        <w:spacing w:before="120" w:after="120" w:line="270" w:lineRule="exact"/>
        <w:ind w:firstLine="425"/>
        <w:rPr>
          <w:rStyle w:val="1"/>
          <w:b/>
          <w:i/>
        </w:rPr>
      </w:pPr>
      <w:r w:rsidRPr="00335FEB">
        <w:rPr>
          <w:rStyle w:val="1"/>
          <w:b/>
          <w:i/>
        </w:rPr>
        <w:t>Порядок предоставления транспортных услуг при сопровождении медицинским работником пациента, находящегося на лечении в стационарных условиях, в целях выполнения порядков оказаниямедицинской помощи и стандартов медицинской помощи в случае необходимости проведения такому пациенту диагностических исследований (при отсутствии возможности их проведения медицинской организацией Ставропольского края, оказывающей медицинскую помощь пациенту)</w:t>
      </w:r>
    </w:p>
    <w:p w:rsidR="00CF78AF" w:rsidRDefault="00727717" w:rsidP="00F55387">
      <w:pPr>
        <w:pStyle w:val="2"/>
        <w:numPr>
          <w:ilvl w:val="0"/>
          <w:numId w:val="5"/>
        </w:numPr>
        <w:shd w:val="clear" w:color="auto" w:fill="auto"/>
        <w:tabs>
          <w:tab w:val="left" w:pos="1220"/>
        </w:tabs>
        <w:spacing w:line="322" w:lineRule="exact"/>
        <w:ind w:firstLine="360"/>
        <w:jc w:val="both"/>
      </w:pPr>
      <w:r>
        <w:rPr>
          <w:rStyle w:val="1"/>
        </w:rPr>
        <w:t>В целях выполнения порядков оказания медицинской помощи и стандартов медицинской помощи, утверждаемых федеральным органом ис</w:t>
      </w:r>
      <w:r>
        <w:rPr>
          <w:rStyle w:val="1"/>
        </w:rPr>
        <w:softHyphen/>
        <w:t>полнительной власти, в случае необходимости проведения пациенту диагно</w:t>
      </w:r>
      <w:r>
        <w:rPr>
          <w:rStyle w:val="1"/>
        </w:rPr>
        <w:softHyphen/>
        <w:t>стических исследований (при отсутствии возможности их проведения меди</w:t>
      </w:r>
      <w:r>
        <w:rPr>
          <w:rStyle w:val="1"/>
        </w:rPr>
        <w:softHyphen/>
        <w:t>цинской организацией Ставропольского края, оказывающей медицинскую помощь пациенту) оказание транспортных услуг при сопровождении меди</w:t>
      </w:r>
      <w:r>
        <w:rPr>
          <w:rStyle w:val="1"/>
        </w:rPr>
        <w:softHyphen/>
        <w:t>цинским работником пациента, находящегося на лечении в стационарных условиях, обеспечивается медицинской организацией Ставропольского края, в которой отсутствуют необходимые диагностические возможности. Меди</w:t>
      </w:r>
      <w:r>
        <w:rPr>
          <w:rStyle w:val="1"/>
        </w:rPr>
        <w:softHyphen/>
        <w:t>цинское сопровождение при этом обеспечивается также указанной медицин</w:t>
      </w:r>
      <w:r>
        <w:rPr>
          <w:rStyle w:val="1"/>
        </w:rPr>
        <w:softHyphen/>
        <w:t>ской организацией Ставропольского края.</w:t>
      </w:r>
    </w:p>
    <w:p w:rsidR="00CF78AF" w:rsidRDefault="00727717" w:rsidP="00F55387">
      <w:pPr>
        <w:pStyle w:val="2"/>
        <w:numPr>
          <w:ilvl w:val="0"/>
          <w:numId w:val="5"/>
        </w:numPr>
        <w:shd w:val="clear" w:color="auto" w:fill="auto"/>
        <w:tabs>
          <w:tab w:val="left" w:pos="1220"/>
        </w:tabs>
        <w:spacing w:line="322" w:lineRule="exact"/>
        <w:ind w:firstLine="360"/>
        <w:jc w:val="both"/>
      </w:pPr>
      <w:r>
        <w:rPr>
          <w:rStyle w:val="1"/>
        </w:rPr>
        <w:t>При невозможности проведения требующихся специальных мето</w:t>
      </w:r>
      <w:r>
        <w:rPr>
          <w:rStyle w:val="1"/>
        </w:rPr>
        <w:softHyphen/>
        <w:t>дов диагностики и лечения в медицинской организации Ставропольского края, куда был госпитализирован пациент, после стабилизации его состояния он в максимально короткий срок переводится в ту медицинскую организа</w:t>
      </w:r>
      <w:r>
        <w:rPr>
          <w:rStyle w:val="1"/>
        </w:rPr>
        <w:softHyphen/>
        <w:t>цию Ставропольского края, где необходимые медицинские услуги могут быть оказаны в полном объеме. Госпитализация больного, перевод из одной медицинской организации Ставропольского края в другую медицинскую ор</w:t>
      </w:r>
      <w:r>
        <w:rPr>
          <w:rStyle w:val="1"/>
        </w:rPr>
        <w:softHyphen/>
        <w:t>ганизацию Ставропольского края осуществляется в соответствии с порядка</w:t>
      </w:r>
      <w:r>
        <w:rPr>
          <w:rStyle w:val="1"/>
        </w:rPr>
        <w:softHyphen/>
        <w:t>ми оказания медицинской помощи по соответствующему профилю санитар</w:t>
      </w:r>
      <w:r>
        <w:rPr>
          <w:rStyle w:val="1"/>
        </w:rPr>
        <w:softHyphen/>
        <w:t>ным транспортом медицинской организации Ставропольского края.</w:t>
      </w:r>
    </w:p>
    <w:p w:rsidR="00CF78AF" w:rsidRDefault="00727717" w:rsidP="00F55387">
      <w:pPr>
        <w:pStyle w:val="2"/>
        <w:numPr>
          <w:ilvl w:val="0"/>
          <w:numId w:val="5"/>
        </w:numPr>
        <w:shd w:val="clear" w:color="auto" w:fill="auto"/>
        <w:tabs>
          <w:tab w:val="left" w:pos="1220"/>
        </w:tabs>
        <w:spacing w:line="322" w:lineRule="exact"/>
        <w:ind w:firstLine="360"/>
        <w:jc w:val="both"/>
      </w:pPr>
      <w:r>
        <w:rPr>
          <w:rStyle w:val="1"/>
        </w:rPr>
        <w:t>При оказании медицинской помощи в рамках Территориальной программы не подлежат оплате за счет личных средств граждан транспорт</w:t>
      </w:r>
      <w:r>
        <w:rPr>
          <w:rStyle w:val="1"/>
        </w:rPr>
        <w:softHyphen/>
        <w:t>ные услуги при сопровождении медицинским работником пациента, находя</w:t>
      </w:r>
      <w:r>
        <w:rPr>
          <w:rStyle w:val="1"/>
        </w:rPr>
        <w:softHyphen/>
        <w:t>щегося на лечении в стационарных условиях, в целях выполнения порядков оказания медицинской помощи и стандартов медицинской помощи, утвер</w:t>
      </w:r>
      <w:r>
        <w:rPr>
          <w:rStyle w:val="1"/>
        </w:rPr>
        <w:softHyphen/>
        <w:t>ждаемых федеральными органами исполнительной власти, в случае необхо</w:t>
      </w:r>
      <w:r>
        <w:rPr>
          <w:rStyle w:val="1"/>
        </w:rPr>
        <w:softHyphen/>
        <w:t>димости проведения такому пациенту диагностических исследований (при отсутствии возможности их проведения медицинской организацией Ставро</w:t>
      </w:r>
      <w:r>
        <w:rPr>
          <w:rStyle w:val="1"/>
        </w:rPr>
        <w:softHyphen/>
        <w:t>польского края, оказывающей медицинскую помощь пациенту).</w:t>
      </w:r>
    </w:p>
    <w:p w:rsidR="00CF78AF" w:rsidRDefault="00727717" w:rsidP="00F55387">
      <w:pPr>
        <w:pStyle w:val="2"/>
        <w:numPr>
          <w:ilvl w:val="0"/>
          <w:numId w:val="5"/>
        </w:numPr>
        <w:shd w:val="clear" w:color="auto" w:fill="auto"/>
        <w:tabs>
          <w:tab w:val="left" w:pos="1165"/>
        </w:tabs>
        <w:spacing w:line="317" w:lineRule="exact"/>
        <w:ind w:firstLine="360"/>
        <w:jc w:val="both"/>
      </w:pPr>
      <w:r>
        <w:rPr>
          <w:rStyle w:val="1"/>
        </w:rPr>
        <w:t>При оказании скорой медицинской помощи в случае необходимо</w:t>
      </w:r>
      <w:r>
        <w:rPr>
          <w:rStyle w:val="1"/>
        </w:rPr>
        <w:softHyphen/>
        <w:t>сти осуществляется медицинская эвакуация, представляющая собой транс</w:t>
      </w:r>
      <w:r>
        <w:rPr>
          <w:rStyle w:val="1"/>
        </w:rPr>
        <w:softHyphen/>
        <w:t>портировку граждан в медицинские организации Ставропольского края или иных субъектов Российской Федерации в целях спасения жизни и сохранения здоровья (в том числе лиц, находящихся на лечении в медицинских органи</w:t>
      </w:r>
      <w:r>
        <w:rPr>
          <w:rStyle w:val="1"/>
        </w:rPr>
        <w:softHyphen/>
        <w:t>зациях Ставропольского края, в которых отсутствует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</w:t>
      </w:r>
      <w:r>
        <w:rPr>
          <w:rStyle w:val="1"/>
        </w:rPr>
        <w:softHyphen/>
        <w:t>ных, лиц, пострадавших в результате чрезвычайных ситуаций и стихийных бедствий).</w:t>
      </w:r>
    </w:p>
    <w:p w:rsidR="00CF78AF" w:rsidRPr="00335FEB" w:rsidRDefault="00727717" w:rsidP="00335FEB">
      <w:pPr>
        <w:pStyle w:val="2"/>
        <w:numPr>
          <w:ilvl w:val="0"/>
          <w:numId w:val="1"/>
        </w:numPr>
        <w:shd w:val="clear" w:color="auto" w:fill="auto"/>
        <w:tabs>
          <w:tab w:val="left" w:pos="993"/>
        </w:tabs>
        <w:spacing w:before="120" w:after="120" w:line="270" w:lineRule="exact"/>
        <w:ind w:firstLine="425"/>
        <w:rPr>
          <w:rStyle w:val="1"/>
          <w:b/>
          <w:i/>
        </w:rPr>
      </w:pPr>
      <w:r w:rsidRPr="00335FEB">
        <w:rPr>
          <w:rStyle w:val="1"/>
          <w:b/>
          <w:i/>
        </w:rPr>
        <w:lastRenderedPageBreak/>
        <w:t>Условия и сроки диспансеризации населения Ставропольского края для отдельных категории населения Ставропольского края, профилактических осмотров несовершеннолетних</w:t>
      </w:r>
    </w:p>
    <w:p w:rsidR="00CF78AF" w:rsidRDefault="00727717" w:rsidP="00F55387">
      <w:pPr>
        <w:pStyle w:val="2"/>
        <w:numPr>
          <w:ilvl w:val="0"/>
          <w:numId w:val="5"/>
        </w:numPr>
        <w:shd w:val="clear" w:color="auto" w:fill="auto"/>
        <w:tabs>
          <w:tab w:val="left" w:pos="1165"/>
        </w:tabs>
        <w:spacing w:line="322" w:lineRule="exact"/>
        <w:ind w:firstLine="360"/>
        <w:jc w:val="both"/>
      </w:pPr>
      <w:r>
        <w:rPr>
          <w:rStyle w:val="1"/>
        </w:rPr>
        <w:t>Диспансеризация отдельных категорий населения Ставропольского края при реализации Территориальной программы представляет собой ком</w:t>
      </w:r>
      <w:r>
        <w:rPr>
          <w:rStyle w:val="1"/>
        </w:rPr>
        <w:softHyphen/>
        <w:t>плекс мероприятий, в том числе медицинский осмотр врачами-специа- листами и применение лабораторных и функциональных исследований, осу</w:t>
      </w:r>
      <w:r>
        <w:rPr>
          <w:rStyle w:val="1"/>
        </w:rPr>
        <w:softHyphen/>
        <w:t>ществляемых в отношении указанных категорий населения Ставропольского края в соответствии с законодательством Российской Федерации.</w:t>
      </w:r>
    </w:p>
    <w:p w:rsidR="00CF78AF" w:rsidRDefault="00727717" w:rsidP="00F55387">
      <w:pPr>
        <w:pStyle w:val="2"/>
        <w:shd w:val="clear" w:color="auto" w:fill="auto"/>
        <w:spacing w:line="322" w:lineRule="exact"/>
        <w:ind w:firstLine="360"/>
        <w:jc w:val="both"/>
      </w:pPr>
      <w:r>
        <w:rPr>
          <w:rStyle w:val="1"/>
        </w:rPr>
        <w:t>Диспансеризации подлежат:</w:t>
      </w:r>
    </w:p>
    <w:p w:rsidR="00CF78AF" w:rsidRDefault="00727717" w:rsidP="00F55387">
      <w:pPr>
        <w:pStyle w:val="2"/>
        <w:shd w:val="clear" w:color="auto" w:fill="auto"/>
        <w:spacing w:line="322" w:lineRule="exact"/>
        <w:ind w:firstLine="360"/>
        <w:jc w:val="both"/>
      </w:pPr>
      <w:r>
        <w:rPr>
          <w:rStyle w:val="1"/>
        </w:rPr>
        <w:t>дети-сироты и дети, оставшиеся без попечения родителей, в том числе усыновленные (удочеренные), принятые под опеку (попечительство), в при</w:t>
      </w:r>
      <w:r>
        <w:rPr>
          <w:rStyle w:val="1"/>
        </w:rPr>
        <w:softHyphen/>
        <w:t>емную или патронатную семью, за исключением детей-сирот и детей, остав</w:t>
      </w:r>
      <w:r>
        <w:rPr>
          <w:rStyle w:val="1"/>
        </w:rPr>
        <w:softHyphen/>
        <w:t>шихся без попечения родителей, пребывающих в стационарных учреждени</w:t>
      </w:r>
      <w:r>
        <w:rPr>
          <w:rStyle w:val="1"/>
        </w:rPr>
        <w:softHyphen/>
        <w:t>ях;</w:t>
      </w:r>
    </w:p>
    <w:p w:rsidR="00CF78AF" w:rsidRDefault="00727717" w:rsidP="00F55387">
      <w:pPr>
        <w:pStyle w:val="2"/>
        <w:shd w:val="clear" w:color="auto" w:fill="auto"/>
        <w:spacing w:line="322" w:lineRule="exact"/>
        <w:ind w:firstLine="360"/>
        <w:jc w:val="both"/>
      </w:pPr>
      <w:r>
        <w:rPr>
          <w:rStyle w:val="1"/>
        </w:rPr>
        <w:t>пребывающие в стационарных учреждениях дети-сироты и дети, нахо</w:t>
      </w:r>
      <w:r>
        <w:rPr>
          <w:rStyle w:val="1"/>
        </w:rPr>
        <w:softHyphen/>
        <w:t>дящиеся в трудной жизненной ситуации;</w:t>
      </w:r>
    </w:p>
    <w:p w:rsidR="00CF78AF" w:rsidRDefault="00727717" w:rsidP="00F55387">
      <w:pPr>
        <w:pStyle w:val="2"/>
        <w:shd w:val="clear" w:color="auto" w:fill="auto"/>
        <w:spacing w:line="322" w:lineRule="exact"/>
        <w:ind w:firstLine="360"/>
        <w:jc w:val="both"/>
      </w:pPr>
      <w:r>
        <w:rPr>
          <w:rStyle w:val="1"/>
        </w:rPr>
        <w:t>отдельные группы взрослого населения;</w:t>
      </w:r>
    </w:p>
    <w:p w:rsidR="00CF78AF" w:rsidRDefault="00727717" w:rsidP="00F55387">
      <w:pPr>
        <w:pStyle w:val="2"/>
        <w:shd w:val="clear" w:color="auto" w:fill="auto"/>
        <w:spacing w:line="326" w:lineRule="exact"/>
        <w:ind w:firstLine="360"/>
        <w:jc w:val="both"/>
      </w:pPr>
      <w:r>
        <w:rPr>
          <w:rStyle w:val="1"/>
        </w:rPr>
        <w:t>граждане, подвергшиеся воздействию радиации вследствие катастрофы на Чернобыльской АЭС.</w:t>
      </w:r>
    </w:p>
    <w:p w:rsidR="00CF78AF" w:rsidRDefault="00727717" w:rsidP="00F55387">
      <w:pPr>
        <w:pStyle w:val="2"/>
        <w:numPr>
          <w:ilvl w:val="0"/>
          <w:numId w:val="5"/>
        </w:numPr>
        <w:shd w:val="clear" w:color="auto" w:fill="auto"/>
        <w:tabs>
          <w:tab w:val="left" w:pos="1165"/>
        </w:tabs>
        <w:spacing w:line="322" w:lineRule="exact"/>
        <w:ind w:firstLine="360"/>
        <w:jc w:val="both"/>
      </w:pPr>
      <w:r>
        <w:rPr>
          <w:rStyle w:val="1"/>
        </w:rPr>
        <w:t>Условия и сроки проведения диспансеризации, перечень осмотров и исследований, выполняемых при ее проведении, для каждой отдельной кате</w:t>
      </w:r>
      <w:r>
        <w:rPr>
          <w:rStyle w:val="1"/>
        </w:rPr>
        <w:softHyphen/>
        <w:t>гории населения Ставропольского края устанавливаются приказами Мини</w:t>
      </w:r>
      <w:r>
        <w:rPr>
          <w:rStyle w:val="1"/>
        </w:rPr>
        <w:softHyphen/>
        <w:t>стерства здравоохранения Российской Федерации от 26 мая 2003 г. № 216 «О диспансеризации граждан, подвергшихся воздействию радиации вслед</w:t>
      </w:r>
      <w:r>
        <w:rPr>
          <w:rStyle w:val="1"/>
        </w:rPr>
        <w:softHyphen/>
        <w:t>ствие катастрофы на Чернобыльской АЭС», от 3 февраля 2015 г. № Збан «Об утверждении порядка проведения диспансеризации определенных групп взрослЪ^о населения», от 15 февраля 2013 г. № 72н «О проведении диспансе</w:t>
      </w:r>
      <w:r>
        <w:rPr>
          <w:rStyle w:val="1"/>
        </w:rPr>
        <w:softHyphen/>
        <w:t>ризации пребывающих в стационарных учреждениях детей-сирот и детей, находящихся в трудной жизненной ситуации», от 11 апреля 2013 г. № 216н «Об утверждении Порядка диспансеризации детей-сирот и детей, оставшихся без попечения родителей, в том числе усыновленных (удочеренных), приня</w:t>
      </w:r>
      <w:r>
        <w:rPr>
          <w:rStyle w:val="1"/>
        </w:rPr>
        <w:softHyphen/>
        <w:t>тых под опеку (попечительство), в приемную или патронатную семью».</w:t>
      </w:r>
    </w:p>
    <w:p w:rsidR="00CF78AF" w:rsidRDefault="00727717" w:rsidP="00F55387">
      <w:pPr>
        <w:pStyle w:val="2"/>
        <w:numPr>
          <w:ilvl w:val="0"/>
          <w:numId w:val="5"/>
        </w:numPr>
        <w:shd w:val="clear" w:color="auto" w:fill="auto"/>
        <w:tabs>
          <w:tab w:val="left" w:pos="1178"/>
        </w:tabs>
        <w:spacing w:line="322" w:lineRule="exact"/>
        <w:ind w:firstLine="360"/>
        <w:jc w:val="both"/>
      </w:pPr>
      <w:r>
        <w:rPr>
          <w:rStyle w:val="1"/>
        </w:rPr>
        <w:t>Профилактические осмотры несовершеннолетних при реализации Территориальной программы представляют собой комплекс мероприятий, в том числе медицинский осмотр врачами-специалистами и применение лабо</w:t>
      </w:r>
      <w:r>
        <w:rPr>
          <w:rStyle w:val="1"/>
        </w:rPr>
        <w:softHyphen/>
        <w:t>раторных, функциональных и иных исследований, осуществляемых в отно</w:t>
      </w:r>
      <w:r>
        <w:rPr>
          <w:rStyle w:val="1"/>
        </w:rPr>
        <w:softHyphen/>
        <w:t>шении указанной категории населения Ставропольского края в соответствии с законодательством Российской Федерации.</w:t>
      </w:r>
    </w:p>
    <w:p w:rsidR="00CF78AF" w:rsidRDefault="00727717" w:rsidP="00F55387">
      <w:pPr>
        <w:pStyle w:val="2"/>
        <w:numPr>
          <w:ilvl w:val="0"/>
          <w:numId w:val="5"/>
        </w:numPr>
        <w:shd w:val="clear" w:color="auto" w:fill="auto"/>
        <w:tabs>
          <w:tab w:val="left" w:pos="1178"/>
        </w:tabs>
        <w:spacing w:line="322" w:lineRule="exact"/>
        <w:ind w:firstLine="360"/>
        <w:jc w:val="both"/>
      </w:pPr>
      <w:r>
        <w:rPr>
          <w:rStyle w:val="1"/>
        </w:rPr>
        <w:t>Условия и сроки проведения профилактических осмотров несовер</w:t>
      </w:r>
      <w:r>
        <w:rPr>
          <w:rStyle w:val="1"/>
        </w:rPr>
        <w:softHyphen/>
        <w:t>шеннолетних, перечень осмотров и исследований, выполняемых при их про</w:t>
      </w:r>
      <w:r>
        <w:rPr>
          <w:rStyle w:val="1"/>
        </w:rPr>
        <w:softHyphen/>
        <w:t>ведении, для каждого возрастного периода устанавливаются приказами Ми</w:t>
      </w:r>
      <w:r>
        <w:rPr>
          <w:rStyle w:val="1"/>
        </w:rPr>
        <w:softHyphen/>
        <w:t>нистерства здравоохранения Российской Федерации от 6 октября 2014 г. № 581н «О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</w:t>
      </w:r>
      <w:r>
        <w:rPr>
          <w:rStyle w:val="1"/>
        </w:rPr>
        <w:softHyphen/>
        <w:t xml:space="preserve">шего образования в целях раннего выявления незаконного потребления наркотических средств и психотропных веществ», от 21 марта 2017 г. № 124н «Об утверждении порядка и сроков проведения </w:t>
      </w:r>
      <w:r>
        <w:rPr>
          <w:rStyle w:val="1"/>
        </w:rPr>
        <w:lastRenderedPageBreak/>
        <w:t>профилактических медицин</w:t>
      </w:r>
      <w:r>
        <w:rPr>
          <w:rStyle w:val="1"/>
        </w:rPr>
        <w:softHyphen/>
        <w:t>ских осмотров граждан в целях выявления туберкулеза», от 10 августа 2017 г. № 514н «О Порядке проведения профилактических медицинских осмотров несовершеннолетних».</w:t>
      </w:r>
    </w:p>
    <w:p w:rsidR="00CF78AF" w:rsidRDefault="00727717" w:rsidP="00F55387">
      <w:pPr>
        <w:pStyle w:val="2"/>
        <w:numPr>
          <w:ilvl w:val="0"/>
          <w:numId w:val="5"/>
        </w:numPr>
        <w:shd w:val="clear" w:color="auto" w:fill="auto"/>
        <w:tabs>
          <w:tab w:val="left" w:pos="1178"/>
        </w:tabs>
        <w:spacing w:line="322" w:lineRule="exact"/>
        <w:ind w:firstLine="360"/>
        <w:jc w:val="both"/>
      </w:pPr>
      <w:r>
        <w:rPr>
          <w:rStyle w:val="1"/>
        </w:rPr>
        <w:t>В случаях, установленных законодательством Российской Федера</w:t>
      </w:r>
      <w:r>
        <w:rPr>
          <w:rStyle w:val="1"/>
        </w:rPr>
        <w:softHyphen/>
        <w:t>ции, проведение диспансеризации и профилактических осмотров несовер</w:t>
      </w:r>
      <w:r>
        <w:rPr>
          <w:rStyle w:val="1"/>
        </w:rPr>
        <w:softHyphen/>
        <w:t>шеннолетних является обязательным.</w:t>
      </w:r>
    </w:p>
    <w:p w:rsidR="00CF78AF" w:rsidRDefault="00727717" w:rsidP="00F55387">
      <w:pPr>
        <w:pStyle w:val="2"/>
        <w:numPr>
          <w:ilvl w:val="0"/>
          <w:numId w:val="1"/>
        </w:numPr>
        <w:shd w:val="clear" w:color="auto" w:fill="auto"/>
        <w:tabs>
          <w:tab w:val="left" w:pos="1422"/>
        </w:tabs>
        <w:spacing w:line="240" w:lineRule="exact"/>
        <w:ind w:firstLine="0"/>
        <w:jc w:val="both"/>
      </w:pPr>
      <w:r>
        <w:rPr>
          <w:rStyle w:val="1"/>
        </w:rPr>
        <w:t>Условия оказания медицинской помощи, предоставляемой в дополнение к базовой программе обязательного медицинского страхования</w:t>
      </w:r>
    </w:p>
    <w:p w:rsidR="00CF78AF" w:rsidRDefault="00727717" w:rsidP="00F55387">
      <w:pPr>
        <w:pStyle w:val="2"/>
        <w:numPr>
          <w:ilvl w:val="0"/>
          <w:numId w:val="5"/>
        </w:numPr>
        <w:shd w:val="clear" w:color="auto" w:fill="auto"/>
        <w:tabs>
          <w:tab w:val="left" w:pos="1178"/>
        </w:tabs>
        <w:spacing w:line="322" w:lineRule="exact"/>
        <w:ind w:firstLine="360"/>
        <w:jc w:val="both"/>
      </w:pPr>
      <w:r>
        <w:rPr>
          <w:rStyle w:val="1"/>
        </w:rPr>
        <w:t>Медицинская помощь, предоставляемая в рамках Территориальной программы ОМС дополнительно к видам медицинской помощи, установлен</w:t>
      </w:r>
      <w:r>
        <w:rPr>
          <w:rStyle w:val="1"/>
        </w:rPr>
        <w:softHyphen/>
        <w:t>ным базовой программой обязательного медицинского страхования, во вра</w:t>
      </w:r>
      <w:r>
        <w:rPr>
          <w:rStyle w:val="1"/>
        </w:rPr>
        <w:softHyphen/>
        <w:t>чебно-физкультурных диспансерах и центрах охраны здоровья семьи и ре</w:t>
      </w:r>
      <w:r>
        <w:rPr>
          <w:rStyle w:val="1"/>
        </w:rPr>
        <w:softHyphen/>
        <w:t>продукции, в том числе в медико-генетических центрах (консультациях) (да</w:t>
      </w:r>
      <w:r>
        <w:rPr>
          <w:rStyle w:val="1"/>
        </w:rPr>
        <w:softHyphen/>
        <w:t>лее - дополнительная медицинская помощь), оказывается в плановом поряд</w:t>
      </w:r>
      <w:r>
        <w:rPr>
          <w:rStyle w:val="1"/>
        </w:rPr>
        <w:softHyphen/>
        <w:t>ке по направлению врача при наличии оформленной выписки из медицин</w:t>
      </w:r>
      <w:r>
        <w:rPr>
          <w:rStyle w:val="1"/>
        </w:rPr>
        <w:softHyphen/>
        <w:t>ской карты с результатами обследования.</w:t>
      </w:r>
    </w:p>
    <w:p w:rsidR="00CF78AF" w:rsidRDefault="00727717" w:rsidP="00F55387">
      <w:pPr>
        <w:pStyle w:val="2"/>
        <w:numPr>
          <w:ilvl w:val="0"/>
          <w:numId w:val="5"/>
        </w:numPr>
        <w:shd w:val="clear" w:color="auto" w:fill="auto"/>
        <w:tabs>
          <w:tab w:val="left" w:pos="1166"/>
        </w:tabs>
        <w:spacing w:line="322" w:lineRule="exact"/>
        <w:ind w:firstLine="360"/>
        <w:jc w:val="both"/>
      </w:pPr>
      <w:r>
        <w:rPr>
          <w:rStyle w:val="1"/>
        </w:rPr>
        <w:t>Срок ожидания оказания дополнительной медицинской помощи во врачебно-физкультурных диспансерах составляет не более 14 календарных дней со дня обращения пациента в медицинскую организацию.</w:t>
      </w:r>
    </w:p>
    <w:p w:rsidR="00CF78AF" w:rsidRDefault="00727717" w:rsidP="00F55387">
      <w:pPr>
        <w:pStyle w:val="2"/>
        <w:shd w:val="clear" w:color="auto" w:fill="auto"/>
        <w:spacing w:line="326" w:lineRule="exact"/>
        <w:ind w:firstLine="360"/>
        <w:jc w:val="both"/>
      </w:pPr>
      <w:r>
        <w:rPr>
          <w:rStyle w:val="1"/>
        </w:rPr>
        <w:t>Срок ожидания дополнительной медицинской помощи в центрах охра</w:t>
      </w:r>
      <w:r>
        <w:rPr>
          <w:rStyle w:val="1"/>
        </w:rPr>
        <w:softHyphen/>
        <w:t>ны здоровья семьи и репродукции составляет не более 60 рабочих дней с мо</w:t>
      </w:r>
      <w:r>
        <w:rPr>
          <w:rStyle w:val="1"/>
        </w:rPr>
        <w:softHyphen/>
        <w:t>мента выдачи направления лечащим врачом.</w:t>
      </w:r>
    </w:p>
    <w:p w:rsidR="00CF78AF" w:rsidRDefault="00727717" w:rsidP="00F55387">
      <w:pPr>
        <w:pStyle w:val="2"/>
        <w:numPr>
          <w:ilvl w:val="0"/>
          <w:numId w:val="5"/>
        </w:numPr>
        <w:shd w:val="clear" w:color="auto" w:fill="auto"/>
        <w:tabs>
          <w:tab w:val="left" w:pos="1166"/>
        </w:tabs>
        <w:spacing w:line="322" w:lineRule="exact"/>
        <w:ind w:firstLine="360"/>
        <w:jc w:val="both"/>
      </w:pPr>
      <w:r>
        <w:rPr>
          <w:rStyle w:val="1"/>
        </w:rPr>
        <w:t>За исключением особенностей, установленных пунктами 51 и 52 настоящих Порядка и условий, дополнительная медицинская помощь оказы</w:t>
      </w:r>
      <w:r>
        <w:rPr>
          <w:rStyle w:val="1"/>
        </w:rPr>
        <w:softHyphen/>
        <w:t>вается в порядке и на условиях, установленных Территориальной програм</w:t>
      </w:r>
      <w:r>
        <w:rPr>
          <w:rStyle w:val="1"/>
        </w:rPr>
        <w:softHyphen/>
        <w:t>мой ОМС для медицинской помощи, предоставляемой в рамках базовой про</w:t>
      </w:r>
      <w:r>
        <w:rPr>
          <w:rStyle w:val="1"/>
        </w:rPr>
        <w:softHyphen/>
        <w:t>граммы обязательного медицинского страхования. Финансирование допол</w:t>
      </w:r>
      <w:r>
        <w:rPr>
          <w:rStyle w:val="1"/>
        </w:rPr>
        <w:softHyphen/>
        <w:t>нительной медицинской помощи осуществляется в соответствии с приложе</w:t>
      </w:r>
      <w:r>
        <w:rPr>
          <w:rStyle w:val="1"/>
        </w:rPr>
        <w:softHyphen/>
        <w:t>нием 1 к Территориальн</w:t>
      </w:r>
      <w:r w:rsidR="00F55387">
        <w:rPr>
          <w:rStyle w:val="1"/>
        </w:rPr>
        <w:t>ой программе</w:t>
      </w:r>
      <w:r>
        <w:rPr>
          <w:rStyle w:val="1"/>
        </w:rPr>
        <w:t xml:space="preserve"> "</w:t>
      </w:r>
    </w:p>
    <w:p w:rsidR="00CF78AF" w:rsidRDefault="00CF78AF" w:rsidP="00F55387">
      <w:pPr>
        <w:jc w:val="both"/>
        <w:rPr>
          <w:sz w:val="2"/>
          <w:szCs w:val="2"/>
        </w:rPr>
      </w:pPr>
    </w:p>
    <w:p w:rsidR="00CF78AF" w:rsidRDefault="00CF78AF" w:rsidP="00F55387">
      <w:pPr>
        <w:jc w:val="both"/>
        <w:rPr>
          <w:sz w:val="2"/>
          <w:szCs w:val="2"/>
        </w:rPr>
      </w:pPr>
    </w:p>
    <w:sectPr w:rsidR="00CF78AF" w:rsidSect="00F55387">
      <w:headerReference w:type="default" r:id="rId9"/>
      <w:type w:val="continuous"/>
      <w:pgSz w:w="11909" w:h="16834"/>
      <w:pgMar w:top="838" w:right="427" w:bottom="1069" w:left="1276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A95" w:rsidRDefault="004F0A95" w:rsidP="00CF78AF">
      <w:r>
        <w:separator/>
      </w:r>
    </w:p>
  </w:endnote>
  <w:endnote w:type="continuationSeparator" w:id="0">
    <w:p w:rsidR="004F0A95" w:rsidRDefault="004F0A95" w:rsidP="00CF7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A95" w:rsidRDefault="004F0A95">
      <w:r>
        <w:separator/>
      </w:r>
    </w:p>
  </w:footnote>
  <w:footnote w:type="continuationSeparator" w:id="0">
    <w:p w:rsidR="004F0A95" w:rsidRDefault="004F0A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8AF" w:rsidRDefault="00E2350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6022340</wp:posOffset>
              </wp:positionH>
              <wp:positionV relativeFrom="page">
                <wp:posOffset>274320</wp:posOffset>
              </wp:positionV>
              <wp:extent cx="165735" cy="189865"/>
              <wp:effectExtent l="254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8AF" w:rsidRDefault="00E23502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23502">
                            <w:rPr>
                              <w:rStyle w:val="13pt"/>
                              <w:noProof/>
                            </w:rPr>
                            <w:t>14</w:t>
                          </w:r>
                          <w:r>
                            <w:rPr>
                              <w:rStyle w:val="13pt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74.2pt;margin-top:21.6pt;width:13.05pt;height:14.9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" filled="f" stroked="f">
              <v:textbox style="mso-fit-shape-to-text:t" inset="0,0,0,0">
                <w:txbxContent>
                  <w:p w:rsidR="00CF78AF" w:rsidRDefault="00E23502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23502">
                      <w:rPr>
                        <w:rStyle w:val="13pt"/>
                        <w:noProof/>
                      </w:rPr>
                      <w:t>14</w:t>
                    </w:r>
                    <w:r>
                      <w:rPr>
                        <w:rStyle w:val="13pt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E26A5"/>
    <w:multiLevelType w:val="multilevel"/>
    <w:tmpl w:val="9AD4270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CC01AA"/>
    <w:multiLevelType w:val="multilevel"/>
    <w:tmpl w:val="E5C2E0FC"/>
    <w:lvl w:ilvl="0">
      <w:start w:val="201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BC309FE"/>
    <w:multiLevelType w:val="multilevel"/>
    <w:tmpl w:val="1B981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E6504EA"/>
    <w:multiLevelType w:val="multilevel"/>
    <w:tmpl w:val="85048CC6"/>
    <w:lvl w:ilvl="0">
      <w:start w:val="2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5EF45B7"/>
    <w:multiLevelType w:val="multilevel"/>
    <w:tmpl w:val="8EF853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8AF"/>
    <w:rsid w:val="00335FEB"/>
    <w:rsid w:val="004F0A95"/>
    <w:rsid w:val="006A5A1B"/>
    <w:rsid w:val="00727717"/>
    <w:rsid w:val="008C3A1A"/>
    <w:rsid w:val="00BB4682"/>
    <w:rsid w:val="00CF78AF"/>
    <w:rsid w:val="00D7743B"/>
    <w:rsid w:val="00E23502"/>
    <w:rsid w:val="00EB08A8"/>
    <w:rsid w:val="00F5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78A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F78AF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CF78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Основной текст1"/>
    <w:basedOn w:val="a4"/>
    <w:rsid w:val="00CF78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5">
    <w:name w:val="Колонтитул_"/>
    <w:basedOn w:val="a0"/>
    <w:link w:val="a6"/>
    <w:rsid w:val="00CF78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7">
    <w:name w:val="Колонтитул"/>
    <w:basedOn w:val="a5"/>
    <w:rsid w:val="00CF78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3pt">
    <w:name w:val="Колонтитул + 13 pt"/>
    <w:basedOn w:val="a5"/>
    <w:rsid w:val="00CF78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paragraph" w:customStyle="1" w:styleId="2">
    <w:name w:val="Основной текст2"/>
    <w:basedOn w:val="a"/>
    <w:link w:val="a4"/>
    <w:rsid w:val="00CF78AF"/>
    <w:pPr>
      <w:shd w:val="clear" w:color="auto" w:fill="FFFFFF"/>
      <w:spacing w:line="0" w:lineRule="atLeast"/>
      <w:ind w:hanging="178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rsid w:val="00CF78A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a8">
    <w:name w:val="header"/>
    <w:basedOn w:val="a"/>
    <w:link w:val="a9"/>
    <w:uiPriority w:val="99"/>
    <w:semiHidden/>
    <w:unhideWhenUsed/>
    <w:rsid w:val="00D7743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7743B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D7743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7743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78A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F78AF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CF78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Основной текст1"/>
    <w:basedOn w:val="a4"/>
    <w:rsid w:val="00CF78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5">
    <w:name w:val="Колонтитул_"/>
    <w:basedOn w:val="a0"/>
    <w:link w:val="a6"/>
    <w:rsid w:val="00CF78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7">
    <w:name w:val="Колонтитул"/>
    <w:basedOn w:val="a5"/>
    <w:rsid w:val="00CF78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3pt">
    <w:name w:val="Колонтитул + 13 pt"/>
    <w:basedOn w:val="a5"/>
    <w:rsid w:val="00CF78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paragraph" w:customStyle="1" w:styleId="2">
    <w:name w:val="Основной текст2"/>
    <w:basedOn w:val="a"/>
    <w:link w:val="a4"/>
    <w:rsid w:val="00CF78AF"/>
    <w:pPr>
      <w:shd w:val="clear" w:color="auto" w:fill="FFFFFF"/>
      <w:spacing w:line="0" w:lineRule="atLeast"/>
      <w:ind w:hanging="178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rsid w:val="00CF78A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a8">
    <w:name w:val="header"/>
    <w:basedOn w:val="a"/>
    <w:link w:val="a9"/>
    <w:uiPriority w:val="99"/>
    <w:semiHidden/>
    <w:unhideWhenUsed/>
    <w:rsid w:val="00D7743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7743B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D7743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7743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6C9E8-5834-4BED-ADC5-628938CDE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5944</Words>
  <Characters>33887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А. Горбунов</dc:creator>
  <cp:lastModifiedBy>Александр А. Горбунов</cp:lastModifiedBy>
  <cp:revision>2</cp:revision>
  <dcterms:created xsi:type="dcterms:W3CDTF">2019-01-15T09:39:00Z</dcterms:created>
  <dcterms:modified xsi:type="dcterms:W3CDTF">2019-01-15T09:39:00Z</dcterms:modified>
</cp:coreProperties>
</file>